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95618" w14:textId="7D7260D4" w:rsidR="00F57475" w:rsidRPr="00DD35E3" w:rsidRDefault="00C5351C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</w:pPr>
      <w:bookmarkStart w:id="0" w:name="_Hlk116464194"/>
      <w:r w:rsidRPr="00C5351C"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  <w:t>Roberta Leal Nunes</w:t>
      </w:r>
      <w:r w:rsidR="00AF7176" w:rsidRPr="00002881">
        <w:rPr>
          <w:rFonts w:ascii="Times New Roman" w:eastAsia="Times New Roman" w:hAnsi="Times New Roman" w:cs="Times New Roman"/>
          <w:noProof/>
          <w:sz w:val="18"/>
          <w:szCs w:val="18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27F99D34" wp14:editId="2E1094D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8630" cy="468630"/>
            <wp:effectExtent l="0" t="0" r="7620" b="7620"/>
            <wp:wrapNone/>
            <wp:docPr id="23" name="Imagem 23" descr="Linkedin - ícones de mídia social gráti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Linkedin - ícones de mídia social gráti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6BCBD" w14:textId="27CC5859" w:rsidR="00F57475" w:rsidRPr="00937794" w:rsidRDefault="00C5351C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Arial"/>
          <w:lang w:val="pt-BR" w:eastAsia="pt-BR"/>
        </w:rPr>
      </w:pPr>
      <w:r>
        <w:rPr>
          <w:rFonts w:ascii="Arial Nova Light" w:eastAsia="Times New Roman" w:hAnsi="Arial Nova Light" w:cs="Arial"/>
          <w:lang w:val="pt-BR" w:eastAsia="pt-BR"/>
        </w:rPr>
        <w:t xml:space="preserve">Mundo Novo </w:t>
      </w:r>
      <w:r w:rsidR="00F57475" w:rsidRPr="00937794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937794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937794" w:rsidRPr="00937794">
        <w:rPr>
          <w:rFonts w:ascii="Arial Nova Light" w:eastAsia="Times New Roman" w:hAnsi="Arial Nova Light" w:cs="Arial"/>
          <w:lang w:val="pt-BR" w:eastAsia="pt-BR"/>
        </w:rPr>
        <w:t>SP</w:t>
      </w:r>
    </w:p>
    <w:p w14:paraId="4C5398F1" w14:textId="4F9EEB92" w:rsidR="00F57475" w:rsidRPr="00937794" w:rsidRDefault="0008120C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Arial"/>
          <w:lang w:val="pt-BR" w:eastAsia="pt-BR"/>
        </w:rPr>
      </w:pPr>
      <w:r w:rsidRPr="00937794">
        <w:rPr>
          <w:rFonts w:ascii="Arial Nova Light" w:eastAsia="Times New Roman" w:hAnsi="Arial Nova Light" w:cs="Arial"/>
          <w:lang w:val="pt-BR" w:eastAsia="pt-BR"/>
        </w:rPr>
        <w:t>Fone</w:t>
      </w:r>
      <w:r w:rsidR="00E11170" w:rsidRPr="00937794">
        <w:rPr>
          <w:rFonts w:ascii="Arial Nova Light" w:eastAsia="Times New Roman" w:hAnsi="Arial Nova Light" w:cs="Arial"/>
          <w:lang w:val="pt-BR" w:eastAsia="pt-BR"/>
        </w:rPr>
        <w:t>:</w:t>
      </w:r>
      <w:r w:rsidR="00937794" w:rsidRPr="00937794">
        <w:rPr>
          <w:rFonts w:ascii="Arial Nova Light" w:eastAsia="Times New Roman" w:hAnsi="Arial Nova Light" w:cs="Arial"/>
          <w:lang w:val="pt-BR" w:eastAsia="pt-BR"/>
        </w:rPr>
        <w:t xml:space="preserve"> (11) 9</w:t>
      </w:r>
      <w:r w:rsidR="00C5351C">
        <w:rPr>
          <w:rFonts w:ascii="Arial Nova Light" w:eastAsia="Times New Roman" w:hAnsi="Arial Nova Light" w:cs="Arial"/>
          <w:lang w:val="pt-BR" w:eastAsia="pt-BR"/>
        </w:rPr>
        <w:t>9876</w:t>
      </w:r>
      <w:r w:rsidR="00937794" w:rsidRPr="00937794">
        <w:rPr>
          <w:rFonts w:ascii="Arial Nova Light" w:eastAsia="Times New Roman" w:hAnsi="Arial Nova Light" w:cs="Arial"/>
          <w:lang w:val="pt-BR" w:eastAsia="pt-BR"/>
        </w:rPr>
        <w:t>-</w:t>
      </w:r>
      <w:r w:rsidR="00C5351C">
        <w:rPr>
          <w:rFonts w:ascii="Arial Nova Light" w:eastAsia="Times New Roman" w:hAnsi="Arial Nova Light" w:cs="Arial"/>
          <w:lang w:val="pt-BR" w:eastAsia="pt-BR"/>
        </w:rPr>
        <w:t>5432</w:t>
      </w:r>
      <w:r w:rsidR="00937794" w:rsidRPr="00937794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937794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F57475" w:rsidRPr="00937794">
        <w:rPr>
          <w:rFonts w:ascii="Arial Nova Light" w:eastAsia="Times New Roman" w:hAnsi="Arial Nova Light" w:cs="Arial"/>
          <w:lang w:val="pt-BR" w:eastAsia="pt-BR"/>
        </w:rPr>
        <w:t>–</w:t>
      </w:r>
      <w:r w:rsidR="0010514F" w:rsidRPr="00937794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E11170" w:rsidRPr="00937794">
        <w:rPr>
          <w:rFonts w:ascii="Arial Nova Light" w:eastAsia="Times New Roman" w:hAnsi="Arial Nova Light" w:cs="Arial"/>
          <w:lang w:val="pt-BR" w:eastAsia="pt-BR"/>
        </w:rPr>
        <w:t>E</w:t>
      </w:r>
      <w:r w:rsidRPr="00937794">
        <w:rPr>
          <w:rFonts w:ascii="Arial Nova Light" w:eastAsia="Times New Roman" w:hAnsi="Arial Nova Light" w:cs="Arial"/>
          <w:lang w:val="pt-BR" w:eastAsia="pt-BR"/>
        </w:rPr>
        <w:t>-mail</w:t>
      </w:r>
      <w:r w:rsidR="00E11170" w:rsidRPr="00937794">
        <w:rPr>
          <w:rFonts w:ascii="Arial Nova Light" w:eastAsia="Times New Roman" w:hAnsi="Arial Nova Light" w:cs="Arial"/>
          <w:lang w:val="pt-BR" w:eastAsia="pt-BR"/>
        </w:rPr>
        <w:t xml:space="preserve">: </w:t>
      </w:r>
      <w:hyperlink r:id="rId8" w:history="1">
        <w:r w:rsidR="00C5351C" w:rsidRPr="008A6EEE">
          <w:rPr>
            <w:rStyle w:val="Hyperlink"/>
            <w:rFonts w:ascii="Arial Nova Light" w:eastAsia="Times New Roman" w:hAnsi="Arial Nova Light" w:cs="Arial"/>
            <w:lang w:val="pt-BR" w:eastAsia="pt-BR"/>
          </w:rPr>
          <w:t>roberta.nunes@bol.com.br</w:t>
        </w:r>
      </w:hyperlink>
      <w:r w:rsidR="00937794">
        <w:rPr>
          <w:rFonts w:ascii="Arial Nova Light" w:eastAsia="Times New Roman" w:hAnsi="Arial Nova Light" w:cs="Arial"/>
          <w:lang w:val="pt-BR" w:eastAsia="pt-BR"/>
        </w:rPr>
        <w:t xml:space="preserve"> </w:t>
      </w:r>
    </w:p>
    <w:bookmarkEnd w:id="0"/>
    <w:p w14:paraId="3E1F402D" w14:textId="77777777" w:rsidR="00F57475" w:rsidRPr="00937794" w:rsidRDefault="00F57475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Arial"/>
          <w:sz w:val="14"/>
          <w:szCs w:val="14"/>
          <w:lang w:val="pt-BR" w:eastAsia="pt-BR"/>
        </w:rPr>
      </w:pPr>
    </w:p>
    <w:p w14:paraId="4FEDC408" w14:textId="77777777" w:rsidR="00F57475" w:rsidRPr="00DD35E3" w:rsidRDefault="00F57475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DD35E3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OBJETIVO</w:t>
      </w:r>
    </w:p>
    <w:p w14:paraId="565C2451" w14:textId="1496ADC5" w:rsidR="00DD35E3" w:rsidRPr="00DD35E3" w:rsidRDefault="00F91289" w:rsidP="00F91289">
      <w:pPr>
        <w:widowControl/>
        <w:pBdr>
          <w:top w:val="single" w:sz="6" w:space="1" w:color="auto"/>
          <w:bottom w:val="single" w:sz="6" w:space="1" w:color="auto"/>
        </w:pBdr>
        <w:tabs>
          <w:tab w:val="center" w:pos="5316"/>
          <w:tab w:val="right" w:pos="10490"/>
        </w:tabs>
        <w:autoSpaceDE/>
        <w:autoSpaceDN/>
        <w:spacing w:line="276" w:lineRule="auto"/>
        <w:ind w:right="158"/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</w:pPr>
      <w:r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ab/>
      </w:r>
      <w:r w:rsidR="00B6203A" w:rsidRPr="00B6203A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 xml:space="preserve">Analista </w:t>
      </w:r>
      <w:r w:rsidR="00B6203A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F</w:t>
      </w:r>
      <w:r w:rsidR="00B6203A" w:rsidRPr="00B6203A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inanceir</w:t>
      </w:r>
      <w:r w:rsidR="00FB7783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o</w:t>
      </w:r>
      <w:r w:rsidR="00B6203A" w:rsidRPr="00B6203A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 xml:space="preserve"> </w:t>
      </w:r>
      <w:r w:rsidR="00B6203A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| E</w:t>
      </w:r>
      <w:r w:rsidR="00B6203A" w:rsidRPr="00B6203A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 xml:space="preserve">specialista </w:t>
      </w:r>
      <w:r w:rsidR="00B6203A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F</w:t>
      </w:r>
      <w:r w:rsidR="00B6203A" w:rsidRPr="00B6203A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inanceir</w:t>
      </w:r>
      <w:r w:rsidR="00FB7783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o</w:t>
      </w:r>
      <w:r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ab/>
      </w:r>
    </w:p>
    <w:p w14:paraId="27EA2AD1" w14:textId="77777777" w:rsidR="00DD35E3" w:rsidRPr="00DD35E3" w:rsidRDefault="00DD35E3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Arial"/>
          <w:sz w:val="12"/>
          <w:szCs w:val="12"/>
          <w:lang w:val="pt-BR" w:eastAsia="pt-BR"/>
        </w:rPr>
      </w:pPr>
    </w:p>
    <w:p w14:paraId="5D796346" w14:textId="77777777" w:rsidR="00DD35E3" w:rsidRPr="00DD35E3" w:rsidRDefault="00DD35E3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DD35E3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PRINCIPAIS QUALIFICAÇÕES</w:t>
      </w:r>
    </w:p>
    <w:p w14:paraId="34DA214A" w14:textId="4FF9F990" w:rsidR="00D00E27" w:rsidRPr="0086277B" w:rsidRDefault="00D00E27" w:rsidP="00152EE8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 w:rsidRPr="0086277B">
        <w:rPr>
          <w:rFonts w:ascii="Arial Nova Light" w:hAnsi="Arial Nova Light"/>
          <w:lang w:val="pt-BR"/>
        </w:rPr>
        <w:t xml:space="preserve">Profissional com </w:t>
      </w:r>
      <w:r w:rsidR="000A2B89">
        <w:rPr>
          <w:rFonts w:ascii="Arial Nova Light" w:hAnsi="Arial Nova Light"/>
          <w:lang w:val="pt-BR"/>
        </w:rPr>
        <w:t xml:space="preserve">15 </w:t>
      </w:r>
      <w:r w:rsidRPr="0086277B">
        <w:rPr>
          <w:rFonts w:ascii="Arial Nova Light" w:hAnsi="Arial Nova Light"/>
          <w:lang w:val="pt-BR"/>
        </w:rPr>
        <w:t>anos de experiência</w:t>
      </w:r>
      <w:r w:rsidR="000A2B89">
        <w:rPr>
          <w:rFonts w:ascii="Arial Nova Light" w:hAnsi="Arial Nova Light"/>
          <w:lang w:val="pt-BR"/>
        </w:rPr>
        <w:t xml:space="preserve"> na área Finan</w:t>
      </w:r>
      <w:r w:rsidR="00D677D0">
        <w:rPr>
          <w:rFonts w:ascii="Arial Nova Light" w:hAnsi="Arial Nova Light"/>
          <w:lang w:val="pt-BR"/>
        </w:rPr>
        <w:t>ças</w:t>
      </w:r>
      <w:r w:rsidR="000A2B89">
        <w:rPr>
          <w:rFonts w:ascii="Arial Nova Light" w:hAnsi="Arial Nova Light"/>
          <w:lang w:val="pt-BR"/>
        </w:rPr>
        <w:t xml:space="preserve">, atuando em grandes e médias empresas, como Gerdau, </w:t>
      </w:r>
      <w:r w:rsidR="000A2B89" w:rsidRPr="000A2B89">
        <w:rPr>
          <w:rFonts w:ascii="Arial Nova Light" w:hAnsi="Arial Nova Light"/>
          <w:lang w:val="pt-BR"/>
        </w:rPr>
        <w:t xml:space="preserve">Prefeitura Municipal de </w:t>
      </w:r>
      <w:r w:rsidR="00C5351C">
        <w:rPr>
          <w:rFonts w:ascii="Arial Nova Light" w:hAnsi="Arial Nova Light"/>
          <w:lang w:val="pt-BR"/>
        </w:rPr>
        <w:t xml:space="preserve">Pouso Novo e </w:t>
      </w:r>
      <w:r w:rsidR="000A2B89" w:rsidRPr="000A2B89">
        <w:rPr>
          <w:rFonts w:ascii="Arial Nova Light" w:hAnsi="Arial Nova Light"/>
          <w:lang w:val="pt-BR"/>
        </w:rPr>
        <w:t>Advogados</w:t>
      </w:r>
      <w:r w:rsidR="00C5351C">
        <w:rPr>
          <w:rFonts w:ascii="Arial Nova Light" w:hAnsi="Arial Nova Light"/>
          <w:lang w:val="pt-BR"/>
        </w:rPr>
        <w:t xml:space="preserve"> Associados</w:t>
      </w:r>
      <w:r w:rsidR="000A2B89">
        <w:rPr>
          <w:rFonts w:ascii="Arial Nova Light" w:hAnsi="Arial Nova Light"/>
          <w:lang w:val="pt-BR"/>
        </w:rPr>
        <w:t xml:space="preserve">. </w:t>
      </w:r>
    </w:p>
    <w:p w14:paraId="40DEADF4" w14:textId="3ED38922" w:rsidR="0008120C" w:rsidRDefault="00D00E27" w:rsidP="00152EE8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 w:rsidRPr="0008120C">
        <w:rPr>
          <w:rFonts w:ascii="Arial Nova Light" w:hAnsi="Arial Nova Light"/>
          <w:lang w:val="pt-BR"/>
        </w:rPr>
        <w:t>Domínio na realização</w:t>
      </w:r>
      <w:r w:rsidR="00C63BE1">
        <w:rPr>
          <w:rFonts w:ascii="Arial Nova Light" w:hAnsi="Arial Nova Light"/>
          <w:lang w:val="pt-BR"/>
        </w:rPr>
        <w:t xml:space="preserve"> </w:t>
      </w:r>
      <w:r w:rsidR="00C63BE1" w:rsidRPr="00C63BE1">
        <w:rPr>
          <w:rFonts w:ascii="Arial Nova Light" w:hAnsi="Arial Nova Light"/>
          <w:lang w:val="pt-BR"/>
        </w:rPr>
        <w:t>na elaboração de relatórios gerenciais, essenciais para orientar a tomada de decisões estratégicas e fornecer insights valiosos para o sucesso financeiro das organizações</w:t>
      </w:r>
      <w:r w:rsidR="00C63BE1">
        <w:rPr>
          <w:rFonts w:ascii="Arial Nova Light" w:hAnsi="Arial Nova Light"/>
          <w:lang w:val="pt-BR"/>
        </w:rPr>
        <w:t>.</w:t>
      </w:r>
    </w:p>
    <w:p w14:paraId="28D421CB" w14:textId="6DCCF8D6" w:rsidR="00D00E27" w:rsidRPr="0008120C" w:rsidRDefault="00D00E27" w:rsidP="00152EE8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 w:rsidRPr="0008120C">
        <w:rPr>
          <w:rFonts w:ascii="Arial Nova Light" w:hAnsi="Arial Nova Light"/>
          <w:lang w:val="pt-BR"/>
        </w:rPr>
        <w:t xml:space="preserve">Facilidade de </w:t>
      </w:r>
      <w:r w:rsidR="00C63BE1">
        <w:rPr>
          <w:rFonts w:ascii="Arial Nova Light" w:hAnsi="Arial Nova Light"/>
          <w:lang w:val="pt-BR"/>
        </w:rPr>
        <w:t>e</w:t>
      </w:r>
      <w:r w:rsidR="00C63BE1" w:rsidRPr="00C63BE1">
        <w:rPr>
          <w:rFonts w:ascii="Arial Nova Light" w:hAnsi="Arial Nova Light"/>
          <w:lang w:val="pt-BR"/>
        </w:rPr>
        <w:t>stabele</w:t>
      </w:r>
      <w:r w:rsidR="00C63BE1">
        <w:rPr>
          <w:rFonts w:ascii="Arial Nova Light" w:hAnsi="Arial Nova Light"/>
          <w:lang w:val="pt-BR"/>
        </w:rPr>
        <w:t xml:space="preserve">cer e gerenciar </w:t>
      </w:r>
      <w:r w:rsidR="00C63BE1" w:rsidRPr="00C63BE1">
        <w:rPr>
          <w:rFonts w:ascii="Arial Nova Light" w:hAnsi="Arial Nova Light"/>
          <w:lang w:val="pt-BR"/>
        </w:rPr>
        <w:t>relacionamentos com bancos, clientes e fornecedores, adotando uma abordagem proativa para fortalecer parcerias comerciais e impulsionar o crescimento</w:t>
      </w:r>
      <w:r w:rsidR="00C63BE1">
        <w:rPr>
          <w:rFonts w:ascii="Arial Nova Light" w:hAnsi="Arial Nova Light"/>
          <w:lang w:val="pt-BR"/>
        </w:rPr>
        <w:t xml:space="preserve"> dos negócios.</w:t>
      </w:r>
    </w:p>
    <w:p w14:paraId="6A9270F1" w14:textId="3F4E846D" w:rsidR="00C63BE1" w:rsidRDefault="00C63BE1" w:rsidP="00152EE8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 w:rsidRPr="0008120C">
        <w:rPr>
          <w:rFonts w:ascii="Arial Nova Light" w:hAnsi="Arial Nova Light"/>
          <w:lang w:val="pt-BR"/>
        </w:rPr>
        <w:t xml:space="preserve">Habilidade </w:t>
      </w:r>
      <w:r>
        <w:rPr>
          <w:rFonts w:ascii="Arial Nova Light" w:hAnsi="Arial Nova Light"/>
          <w:lang w:val="pt-BR"/>
        </w:rPr>
        <w:t>em</w:t>
      </w:r>
      <w:r w:rsidRPr="00C63BE1">
        <w:rPr>
          <w:rFonts w:ascii="Arial Nova Light" w:hAnsi="Arial Nova Light"/>
          <w:lang w:val="pt-BR"/>
        </w:rPr>
        <w:t xml:space="preserve"> levantamentos precisos e controles minuciosos das transações </w:t>
      </w:r>
      <w:r w:rsidR="00D677D0">
        <w:rPr>
          <w:rFonts w:ascii="Arial Nova Light" w:hAnsi="Arial Nova Light"/>
          <w:lang w:val="pt-BR"/>
        </w:rPr>
        <w:t>de finanças</w:t>
      </w:r>
      <w:r w:rsidRPr="00C63BE1">
        <w:rPr>
          <w:rFonts w:ascii="Arial Nova Light" w:hAnsi="Arial Nova Light"/>
          <w:lang w:val="pt-BR"/>
        </w:rPr>
        <w:t xml:space="preserve">, fluxo de caixa, contas a pagar e receber, garantindo uma gestão </w:t>
      </w:r>
      <w:r w:rsidR="00D677D0">
        <w:rPr>
          <w:rFonts w:ascii="Arial Nova Light" w:hAnsi="Arial Nova Light"/>
          <w:lang w:val="pt-BR"/>
        </w:rPr>
        <w:t xml:space="preserve">de finanças </w:t>
      </w:r>
      <w:r w:rsidRPr="00C63BE1">
        <w:rPr>
          <w:rFonts w:ascii="Arial Nova Light" w:hAnsi="Arial Nova Light"/>
          <w:lang w:val="pt-BR"/>
        </w:rPr>
        <w:t>eficaz</w:t>
      </w:r>
      <w:r>
        <w:rPr>
          <w:rFonts w:ascii="Arial Nova Light" w:hAnsi="Arial Nova Light"/>
          <w:lang w:val="pt-BR"/>
        </w:rPr>
        <w:t>.</w:t>
      </w:r>
    </w:p>
    <w:p w14:paraId="6D2124E9" w14:textId="51ABBC79" w:rsidR="00D00E27" w:rsidRDefault="00D00E27" w:rsidP="00152EE8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 w:rsidRPr="00621CFC">
        <w:rPr>
          <w:rFonts w:ascii="Arial Nova Light" w:hAnsi="Arial Nova Light"/>
          <w:lang w:val="pt-BR"/>
        </w:rPr>
        <w:t>Sólido conhecimento</w:t>
      </w:r>
      <w:r w:rsidR="00C63BE1">
        <w:rPr>
          <w:rFonts w:ascii="Arial Nova Light" w:hAnsi="Arial Nova Light"/>
          <w:lang w:val="pt-BR"/>
        </w:rPr>
        <w:t xml:space="preserve"> em </w:t>
      </w:r>
      <w:r w:rsidR="00C63BE1" w:rsidRPr="00C63BE1">
        <w:rPr>
          <w:rFonts w:ascii="Arial Nova Light" w:hAnsi="Arial Nova Light"/>
          <w:lang w:val="pt-BR"/>
        </w:rPr>
        <w:t>atividades como análise de crédito, consultas Serasa, conciliação bancária, emissão e controle de cheques emitidos, além de emissão de NFS, Pré-notas e atendimento ao</w:t>
      </w:r>
      <w:r w:rsidR="00C63BE1">
        <w:rPr>
          <w:rFonts w:ascii="Arial Nova Light" w:hAnsi="Arial Nova Light"/>
          <w:lang w:val="pt-BR"/>
        </w:rPr>
        <w:t>s</w:t>
      </w:r>
      <w:r w:rsidR="00C63BE1" w:rsidRPr="00C63BE1">
        <w:rPr>
          <w:rFonts w:ascii="Arial Nova Light" w:hAnsi="Arial Nova Light"/>
          <w:lang w:val="pt-BR"/>
        </w:rPr>
        <w:t xml:space="preserve"> cliente</w:t>
      </w:r>
      <w:r w:rsidR="00C63BE1">
        <w:rPr>
          <w:rFonts w:ascii="Arial Nova Light" w:hAnsi="Arial Nova Light"/>
          <w:lang w:val="pt-BR"/>
        </w:rPr>
        <w:t>s.</w:t>
      </w:r>
    </w:p>
    <w:p w14:paraId="51D4688B" w14:textId="76091BC1" w:rsidR="00C63BE1" w:rsidRDefault="00C63BE1" w:rsidP="00152EE8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E</w:t>
      </w:r>
      <w:r w:rsidRPr="00C63BE1">
        <w:rPr>
          <w:rFonts w:ascii="Arial Nova Light" w:hAnsi="Arial Nova Light"/>
          <w:lang w:val="pt-BR"/>
        </w:rPr>
        <w:t>specialista em negociações com fornecedores, otimizando contratos e reduzindo custos, contribuindo diretamente para a eficiência operacional e financeir</w:t>
      </w:r>
      <w:r w:rsidR="00FB7783">
        <w:rPr>
          <w:rFonts w:ascii="Arial Nova Light" w:hAnsi="Arial Nova Light"/>
          <w:lang w:val="pt-BR"/>
        </w:rPr>
        <w:t>o</w:t>
      </w:r>
      <w:r w:rsidRPr="00C63BE1">
        <w:rPr>
          <w:rFonts w:ascii="Arial Nova Light" w:hAnsi="Arial Nova Light"/>
          <w:lang w:val="pt-BR"/>
        </w:rPr>
        <w:t xml:space="preserve"> da organização.</w:t>
      </w:r>
    </w:p>
    <w:p w14:paraId="13659E08" w14:textId="3BDE7647" w:rsidR="00C63BE1" w:rsidRPr="00C63BE1" w:rsidRDefault="00D00E27" w:rsidP="00C63BE1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 w:rsidRPr="00322337">
        <w:rPr>
          <w:rFonts w:ascii="Arial Nova Light" w:hAnsi="Arial Nova Light"/>
          <w:lang w:val="pt-BR"/>
        </w:rPr>
        <w:t>Palavras-chave:</w:t>
      </w:r>
      <w:r w:rsidR="0008120C">
        <w:rPr>
          <w:rFonts w:ascii="Arial Nova Light" w:hAnsi="Arial Nova Light"/>
          <w:lang w:val="pt-BR"/>
        </w:rPr>
        <w:t xml:space="preserve"> </w:t>
      </w:r>
      <w:r w:rsidR="00A96197" w:rsidRPr="00A96197">
        <w:rPr>
          <w:rFonts w:ascii="Arial Nova Light" w:hAnsi="Arial Nova Light"/>
          <w:lang w:val="pt-BR"/>
        </w:rPr>
        <w:t>Levantamentos e Controles Financeiros</w:t>
      </w:r>
      <w:r w:rsidR="00A96197">
        <w:rPr>
          <w:rFonts w:ascii="Arial Nova Light" w:hAnsi="Arial Nova Light"/>
          <w:lang w:val="pt-BR"/>
        </w:rPr>
        <w:t xml:space="preserve">, </w:t>
      </w:r>
      <w:r w:rsidR="00A96197" w:rsidRPr="00A96197">
        <w:rPr>
          <w:rFonts w:ascii="Arial Nova Light" w:hAnsi="Arial Nova Light"/>
          <w:lang w:val="pt-BR"/>
        </w:rPr>
        <w:t>Tomada de Decisões Estratégicas</w:t>
      </w:r>
      <w:r w:rsidR="00A96197">
        <w:rPr>
          <w:rFonts w:ascii="Arial Nova Light" w:hAnsi="Arial Nova Light"/>
          <w:lang w:val="pt-BR"/>
        </w:rPr>
        <w:t xml:space="preserve">, </w:t>
      </w:r>
      <w:r w:rsidR="00A96197" w:rsidRPr="00A96197">
        <w:rPr>
          <w:rFonts w:ascii="Arial Nova Light" w:hAnsi="Arial Nova Light"/>
          <w:lang w:val="pt-BR"/>
        </w:rPr>
        <w:t xml:space="preserve">Relatórios Gerenciais, Análise de Crédito, Rotina </w:t>
      </w:r>
      <w:r w:rsidR="00A96197">
        <w:rPr>
          <w:rFonts w:ascii="Arial Nova Light" w:hAnsi="Arial Nova Light"/>
          <w:lang w:val="pt-BR"/>
        </w:rPr>
        <w:t>Administrativa-</w:t>
      </w:r>
      <w:r w:rsidR="00A96197" w:rsidRPr="00A96197">
        <w:rPr>
          <w:rFonts w:ascii="Arial Nova Light" w:hAnsi="Arial Nova Light"/>
          <w:lang w:val="pt-BR"/>
        </w:rPr>
        <w:t>Financeir</w:t>
      </w:r>
      <w:r w:rsidR="00FB7783">
        <w:rPr>
          <w:rFonts w:ascii="Arial Nova Light" w:hAnsi="Arial Nova Light"/>
          <w:lang w:val="pt-BR"/>
        </w:rPr>
        <w:t>o</w:t>
      </w:r>
      <w:r w:rsidR="00A96197" w:rsidRPr="00A96197">
        <w:rPr>
          <w:rFonts w:ascii="Arial Nova Light" w:hAnsi="Arial Nova Light"/>
          <w:lang w:val="pt-BR"/>
        </w:rPr>
        <w:t>,</w:t>
      </w:r>
      <w:r w:rsidR="00A96197">
        <w:rPr>
          <w:rFonts w:ascii="Arial Nova Light" w:hAnsi="Arial Nova Light"/>
          <w:lang w:val="pt-BR"/>
        </w:rPr>
        <w:t xml:space="preserve"> Negociação com Clientes e Parceiros.</w:t>
      </w:r>
      <w:r w:rsidR="00A96197" w:rsidRPr="00A96197">
        <w:rPr>
          <w:rFonts w:ascii="Arial Nova Light" w:hAnsi="Arial Nova Light"/>
          <w:lang w:val="pt-BR"/>
        </w:rPr>
        <w:t xml:space="preserve"> </w:t>
      </w:r>
    </w:p>
    <w:p w14:paraId="66B77A98" w14:textId="77777777" w:rsidR="00621CFC" w:rsidRPr="002419E4" w:rsidRDefault="00621CFC" w:rsidP="00F91289">
      <w:pPr>
        <w:pStyle w:val="PargrafodaLista"/>
        <w:tabs>
          <w:tab w:val="left" w:pos="432"/>
        </w:tabs>
        <w:spacing w:before="40" w:line="238" w:lineRule="auto"/>
        <w:ind w:left="431" w:right="158" w:firstLine="0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71FB2A59" w14:textId="77777777" w:rsidR="0039193E" w:rsidRPr="00DD35E3" w:rsidRDefault="00554099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DD35E3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HISTÓRICO PROFISSIONAL</w:t>
      </w:r>
    </w:p>
    <w:p w14:paraId="7FCF1535" w14:textId="77777777" w:rsidR="00742BEE" w:rsidRPr="002419E4" w:rsidRDefault="00742BEE" w:rsidP="00F91289">
      <w:pPr>
        <w:tabs>
          <w:tab w:val="left" w:pos="567"/>
        </w:tabs>
        <w:ind w:right="158"/>
        <w:rPr>
          <w:rFonts w:ascii="Arial Nova Light" w:hAnsi="Arial Nova Light"/>
          <w:sz w:val="8"/>
          <w:szCs w:val="8"/>
          <w:lang w:val="pt-BR"/>
        </w:rPr>
      </w:pPr>
    </w:p>
    <w:p w14:paraId="36BDCBD7" w14:textId="2E29F761" w:rsidR="00937794" w:rsidRPr="00C5351C" w:rsidRDefault="00937794" w:rsidP="00937794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C5351C">
        <w:rPr>
          <w:rFonts w:ascii="Arial Nova Light" w:hAnsi="Arial Nova Light"/>
          <w:b/>
          <w:bCs/>
          <w:szCs w:val="28"/>
          <w:lang w:val="pt-BR"/>
        </w:rPr>
        <w:t xml:space="preserve">Gerdau </w:t>
      </w:r>
      <w:r w:rsidR="00C5351C" w:rsidRPr="00C5351C">
        <w:rPr>
          <w:rFonts w:ascii="Arial Nova Light" w:hAnsi="Arial Nova Light"/>
          <w:b/>
          <w:bCs/>
          <w:szCs w:val="28"/>
          <w:lang w:val="pt-BR"/>
        </w:rPr>
        <w:t xml:space="preserve">Aços Finos </w:t>
      </w:r>
      <w:r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Pr="00C5351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C5351C" w:rsidRPr="00C5351C">
        <w:rPr>
          <w:rFonts w:ascii="Arial Nova Light" w:eastAsia="Times New Roman" w:hAnsi="Arial Nova Light" w:cs="Arial"/>
          <w:lang w:val="pt-BR" w:eastAsia="pt-BR"/>
        </w:rPr>
        <w:t>Mundo No</w:t>
      </w:r>
      <w:r w:rsidR="00C5351C">
        <w:rPr>
          <w:rFonts w:ascii="Arial Nova Light" w:eastAsia="Times New Roman" w:hAnsi="Arial Nova Light" w:cs="Arial"/>
          <w:lang w:val="pt-BR" w:eastAsia="pt-BR"/>
        </w:rPr>
        <w:t>vo</w:t>
      </w:r>
      <w:r w:rsidRPr="00C5351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Pr="00C5351C">
        <w:rPr>
          <w:rFonts w:ascii="Arial Nova Light" w:eastAsia="Times New Roman" w:hAnsi="Arial Nova Light" w:cs="Arial"/>
          <w:lang w:val="pt-BR" w:eastAsia="pt-BR"/>
        </w:rPr>
        <w:t xml:space="preserve"> SP                     </w:t>
      </w:r>
      <w:r w:rsidR="00C5351C">
        <w:rPr>
          <w:rFonts w:ascii="Arial Nova Light" w:eastAsia="Times New Roman" w:hAnsi="Arial Nova Light" w:cs="Arial"/>
          <w:lang w:val="pt-BR" w:eastAsia="pt-BR"/>
        </w:rPr>
        <w:t xml:space="preserve">  </w:t>
      </w:r>
      <w:r w:rsidRPr="00C5351C">
        <w:rPr>
          <w:rFonts w:ascii="Arial Nova Light" w:eastAsia="Times New Roman" w:hAnsi="Arial Nova Light" w:cs="Arial"/>
          <w:lang w:val="pt-BR" w:eastAsia="pt-BR"/>
        </w:rPr>
        <w:t xml:space="preserve">                                  </w:t>
      </w:r>
      <w:r w:rsidRPr="00C5351C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</w:t>
      </w:r>
      <w:r w:rsidR="004F5EE1" w:rsidRPr="00C5351C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B5492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</w:t>
      </w:r>
      <w:r w:rsidRPr="00C5351C">
        <w:rPr>
          <w:rFonts w:ascii="Arial Nova Light" w:hAnsi="Arial Nova Light"/>
          <w:b/>
          <w:bCs/>
          <w:sz w:val="20"/>
          <w:szCs w:val="24"/>
          <w:lang w:val="pt-BR"/>
        </w:rPr>
        <w:t>SET 202</w:t>
      </w:r>
      <w:r w:rsidR="00B54921">
        <w:rPr>
          <w:rFonts w:ascii="Arial Nova Light" w:hAnsi="Arial Nova Light"/>
          <w:b/>
          <w:bCs/>
          <w:sz w:val="20"/>
          <w:szCs w:val="24"/>
          <w:lang w:val="pt-BR"/>
        </w:rPr>
        <w:t>1</w:t>
      </w:r>
      <w:r w:rsidRPr="00C5351C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Pr="00C5351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B5492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ATUAL</w:t>
      </w:r>
    </w:p>
    <w:p w14:paraId="2A41D54B" w14:textId="77777777" w:rsidR="00937794" w:rsidRPr="00007C1E" w:rsidRDefault="00937794" w:rsidP="00937794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007C1E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A49DE74" wp14:editId="1EE7D43C">
                <wp:extent cx="6660000" cy="9525"/>
                <wp:effectExtent l="0" t="0" r="0" b="0"/>
                <wp:docPr id="109060595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860994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CE023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3AA05E16" w14:textId="77777777" w:rsidR="00937794" w:rsidRPr="00F57475" w:rsidRDefault="00937794" w:rsidP="00937794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3546428B" w14:textId="61D43E0F" w:rsidR="00937794" w:rsidRPr="00F57475" w:rsidRDefault="00937794" w:rsidP="00937794">
      <w:pPr>
        <w:ind w:left="145" w:right="158"/>
        <w:rPr>
          <w:rFonts w:ascii="Arial Nova Light" w:hAnsi="Arial Nova Light"/>
          <w:b/>
          <w:bCs/>
          <w:lang w:val="pt-BR"/>
        </w:rPr>
      </w:pPr>
      <w:r w:rsidRPr="0008120C">
        <w:rPr>
          <w:rFonts w:ascii="Arial Nova Light" w:hAnsi="Arial Nova Light"/>
          <w:lang w:val="pt-BR"/>
        </w:rPr>
        <w:t>Cargo:</w:t>
      </w:r>
      <w:r>
        <w:rPr>
          <w:rFonts w:ascii="Arial Nova Light" w:hAnsi="Arial Nova Light"/>
          <w:b/>
          <w:bCs/>
          <w:lang w:val="pt-BR"/>
        </w:rPr>
        <w:t xml:space="preserve"> </w:t>
      </w:r>
      <w:r w:rsidR="0031099B">
        <w:rPr>
          <w:rFonts w:ascii="Arial Nova Light" w:hAnsi="Arial Nova Light"/>
          <w:b/>
          <w:bCs/>
          <w:lang w:val="pt-BR"/>
        </w:rPr>
        <w:t>Analista</w:t>
      </w:r>
      <w:r w:rsidR="008B5440">
        <w:rPr>
          <w:rFonts w:ascii="Arial Nova Light" w:hAnsi="Arial Nova Light"/>
          <w:b/>
          <w:bCs/>
          <w:lang w:val="pt-BR"/>
        </w:rPr>
        <w:t xml:space="preserve"> Financeir</w:t>
      </w:r>
      <w:r w:rsidR="00FB7783">
        <w:rPr>
          <w:rFonts w:ascii="Arial Nova Light" w:hAnsi="Arial Nova Light"/>
          <w:b/>
          <w:bCs/>
          <w:lang w:val="pt-BR"/>
        </w:rPr>
        <w:t>o</w:t>
      </w:r>
    </w:p>
    <w:p w14:paraId="63738C16" w14:textId="77777777" w:rsidR="00937794" w:rsidRPr="00687572" w:rsidRDefault="00937794" w:rsidP="00937794">
      <w:pPr>
        <w:ind w:left="145" w:right="158"/>
        <w:rPr>
          <w:rFonts w:ascii="Arial Nova Light" w:hAnsi="Arial Nova Light"/>
          <w:sz w:val="6"/>
          <w:szCs w:val="6"/>
          <w:lang w:val="pt-BR"/>
        </w:rPr>
      </w:pPr>
    </w:p>
    <w:p w14:paraId="62D20DAB" w14:textId="77777777" w:rsidR="00937794" w:rsidRPr="00007C1E" w:rsidRDefault="00937794" w:rsidP="00937794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F57475">
        <w:rPr>
          <w:rFonts w:ascii="Arial Nova Light" w:hAnsi="Arial Nova Light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1FBDC72E" w14:textId="2C01AF50" w:rsidR="00356AC7" w:rsidRPr="00356AC7" w:rsidRDefault="00243247" w:rsidP="00356A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 xml:space="preserve">Gerar </w:t>
      </w:r>
      <w:r w:rsidR="00356AC7" w:rsidRPr="00356AC7">
        <w:rPr>
          <w:rFonts w:ascii="Arial Nova Light" w:hAnsi="Arial Nova Light"/>
          <w:lang w:val="pt-BR"/>
        </w:rPr>
        <w:t>relatórios gerenciais e auxiliar na tomada de decisões estratégicas relacionadas às finanças.</w:t>
      </w:r>
    </w:p>
    <w:p w14:paraId="4E8EEA9B" w14:textId="77777777" w:rsidR="00356AC7" w:rsidRPr="00356AC7" w:rsidRDefault="00356AC7" w:rsidP="00356A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6AC7">
        <w:rPr>
          <w:rFonts w:ascii="Arial Nova Light" w:hAnsi="Arial Nova Light"/>
          <w:lang w:val="pt-BR"/>
        </w:rPr>
        <w:t>Contato com bancos, clientes e fornecedores para a gestão estratégica das relações comerciais.</w:t>
      </w:r>
    </w:p>
    <w:p w14:paraId="5BCB0D4E" w14:textId="77777777" w:rsidR="00356AC7" w:rsidRPr="00356AC7" w:rsidRDefault="00356AC7" w:rsidP="00356A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6AC7">
        <w:rPr>
          <w:rFonts w:ascii="Arial Nova Light" w:hAnsi="Arial Nova Light"/>
          <w:lang w:val="pt-BR"/>
        </w:rPr>
        <w:t>Suporte e atendimento para auditorias externas (KPMG, Price e RSM).</w:t>
      </w:r>
    </w:p>
    <w:p w14:paraId="280F9E91" w14:textId="4A3399B3" w:rsidR="00356AC7" w:rsidRDefault="00356AC7" w:rsidP="00356A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6AC7">
        <w:rPr>
          <w:rFonts w:ascii="Arial Nova Light" w:hAnsi="Arial Nova Light"/>
          <w:lang w:val="pt-BR"/>
        </w:rPr>
        <w:t xml:space="preserve">Aging controle para o fluxo de caixa, visando a estratégia </w:t>
      </w:r>
      <w:r w:rsidR="00D677D0">
        <w:rPr>
          <w:rFonts w:ascii="Arial Nova Light" w:hAnsi="Arial Nova Light"/>
          <w:lang w:val="pt-BR"/>
        </w:rPr>
        <w:t xml:space="preserve">de finanças </w:t>
      </w:r>
      <w:r w:rsidRPr="00356AC7">
        <w:rPr>
          <w:rFonts w:ascii="Arial Nova Light" w:hAnsi="Arial Nova Light"/>
          <w:lang w:val="pt-BR"/>
        </w:rPr>
        <w:t>de longo prazo.</w:t>
      </w:r>
    </w:p>
    <w:p w14:paraId="6DD0EFCD" w14:textId="77777777" w:rsidR="00356AC7" w:rsidRPr="00356AC7" w:rsidRDefault="00356AC7" w:rsidP="00356A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6AC7">
        <w:rPr>
          <w:rFonts w:ascii="Arial Nova Light" w:hAnsi="Arial Nova Light"/>
          <w:lang w:val="pt-BR"/>
        </w:rPr>
        <w:t>Programação de Notas Fiscais para pagamento no SharePoint e Protheus SISJURI.</w:t>
      </w:r>
    </w:p>
    <w:p w14:paraId="038C72BA" w14:textId="7C4E2B46" w:rsidR="00356AC7" w:rsidRPr="00356AC7" w:rsidRDefault="00356AC7" w:rsidP="00356A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6AC7">
        <w:rPr>
          <w:rFonts w:ascii="Arial Nova Light" w:hAnsi="Arial Nova Light"/>
          <w:lang w:val="pt-BR"/>
        </w:rPr>
        <w:t>Análise de crédito, consultas Serasa, conciliação bancária, emissão e controle de cheques emitidos</w:t>
      </w:r>
      <w:r w:rsidR="00243247">
        <w:rPr>
          <w:rFonts w:ascii="Arial Nova Light" w:hAnsi="Arial Nova Light"/>
          <w:lang w:val="pt-BR"/>
        </w:rPr>
        <w:t>.</w:t>
      </w:r>
    </w:p>
    <w:p w14:paraId="4E97626A" w14:textId="3E1A08BC" w:rsidR="00356AC7" w:rsidRDefault="00356AC7" w:rsidP="00356A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6AC7">
        <w:rPr>
          <w:rFonts w:ascii="Arial Nova Light" w:hAnsi="Arial Nova Light"/>
          <w:lang w:val="pt-BR"/>
        </w:rPr>
        <w:t>Negociação com fornecedores para otimização de contratos e custos.</w:t>
      </w:r>
    </w:p>
    <w:p w14:paraId="0854AB07" w14:textId="33A119C3" w:rsidR="00356AC7" w:rsidRPr="00356AC7" w:rsidRDefault="00356AC7" w:rsidP="00356A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6AC7">
        <w:rPr>
          <w:rFonts w:ascii="Arial Nova Light" w:hAnsi="Arial Nova Light"/>
          <w:lang w:val="pt-BR"/>
        </w:rPr>
        <w:t xml:space="preserve">Levantamentos e controles das transações </w:t>
      </w:r>
      <w:r w:rsidR="00D677D0">
        <w:rPr>
          <w:rFonts w:ascii="Arial Nova Light" w:hAnsi="Arial Nova Light"/>
          <w:lang w:val="pt-BR"/>
        </w:rPr>
        <w:t>de finanças</w:t>
      </w:r>
      <w:r w:rsidRPr="00356AC7">
        <w:rPr>
          <w:rFonts w:ascii="Arial Nova Light" w:hAnsi="Arial Nova Light"/>
          <w:lang w:val="pt-BR"/>
        </w:rPr>
        <w:t>, fluxo de caixa, contas a pagar e receber.</w:t>
      </w:r>
    </w:p>
    <w:p w14:paraId="3331F0DA" w14:textId="77777777" w:rsidR="00356AC7" w:rsidRPr="00356AC7" w:rsidRDefault="00356AC7" w:rsidP="00356A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6AC7">
        <w:rPr>
          <w:rFonts w:ascii="Arial Nova Light" w:hAnsi="Arial Nova Light"/>
          <w:lang w:val="pt-BR"/>
        </w:rPr>
        <w:t>Emissão de NFS, Pré-notas, atendimento ao cliente e emissão de comprovantes.</w:t>
      </w:r>
    </w:p>
    <w:p w14:paraId="1DF1B5B6" w14:textId="77777777" w:rsidR="00356AC7" w:rsidRPr="00356AC7" w:rsidRDefault="00356AC7" w:rsidP="00356AC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6AC7">
        <w:rPr>
          <w:rFonts w:ascii="Arial Nova Light" w:hAnsi="Arial Nova Light"/>
          <w:lang w:val="pt-BR"/>
        </w:rPr>
        <w:t>Lançamentos na plataforma Vexpenses de reembolsos ao colaborador.</w:t>
      </w:r>
    </w:p>
    <w:p w14:paraId="11C96623" w14:textId="77777777" w:rsidR="003D1FF4" w:rsidRPr="007A5C4B" w:rsidRDefault="003D1FF4" w:rsidP="003D1FF4">
      <w:pPr>
        <w:pStyle w:val="PargrafodaLista"/>
        <w:tabs>
          <w:tab w:val="left" w:pos="567"/>
        </w:tabs>
        <w:spacing w:line="228" w:lineRule="auto"/>
        <w:ind w:right="158" w:firstLine="0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577A44FA" w14:textId="6DC0BF74" w:rsidR="003D1FF4" w:rsidRDefault="003D1FF4" w:rsidP="003D1FF4">
      <w:pPr>
        <w:ind w:left="145" w:right="158"/>
        <w:rPr>
          <w:rFonts w:ascii="Arial Nova Light" w:hAnsi="Arial Nova Light"/>
          <w:lang w:val="pt-BR"/>
        </w:rPr>
      </w:pPr>
      <w:r w:rsidRPr="003D1FF4">
        <w:rPr>
          <w:rFonts w:ascii="Arial Nova Light" w:hAnsi="Arial Nova Light"/>
          <w:sz w:val="20"/>
          <w:szCs w:val="20"/>
          <w:lang w:val="pt-BR"/>
        </w:rPr>
        <w:t xml:space="preserve">Principais </w:t>
      </w:r>
      <w:r w:rsidR="007A5C4B">
        <w:rPr>
          <w:rFonts w:ascii="Arial Nova Light" w:hAnsi="Arial Nova Light"/>
          <w:sz w:val="20"/>
          <w:szCs w:val="20"/>
          <w:lang w:val="pt-BR"/>
        </w:rPr>
        <w:t>realizações</w:t>
      </w:r>
      <w:r w:rsidRPr="003D1FF4">
        <w:rPr>
          <w:rFonts w:ascii="Arial Nova Light" w:hAnsi="Arial Nova Light"/>
          <w:sz w:val="20"/>
          <w:szCs w:val="20"/>
          <w:lang w:val="pt-BR"/>
        </w:rPr>
        <w:t>:</w:t>
      </w:r>
    </w:p>
    <w:p w14:paraId="3D81B8D0" w14:textId="025E8A7D" w:rsidR="003D1FF4" w:rsidRDefault="003D1FF4" w:rsidP="003D1FF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D1FF4">
        <w:rPr>
          <w:rFonts w:ascii="Arial Nova Light" w:hAnsi="Arial Nova Light"/>
          <w:lang w:val="pt-BR"/>
        </w:rPr>
        <w:t>Desempenhei um papel ativo nas reuniões estratégicas que abordaram a automação dos processos relacionados ao setor de contas a pagar, com destaque para a significativa iniciativa de migração do SharePoint para o Protheus</w:t>
      </w:r>
      <w:r>
        <w:rPr>
          <w:rFonts w:ascii="Arial Nova Light" w:hAnsi="Arial Nova Light"/>
          <w:lang w:val="pt-BR"/>
        </w:rPr>
        <w:t>.</w:t>
      </w:r>
    </w:p>
    <w:p w14:paraId="468DF02A" w14:textId="1B7860C6" w:rsidR="003D23F3" w:rsidRDefault="003D23F3" w:rsidP="003D1FF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D23F3">
        <w:rPr>
          <w:rFonts w:ascii="Arial Nova Light" w:hAnsi="Arial Nova Light"/>
          <w:lang w:val="pt-BR"/>
        </w:rPr>
        <w:t xml:space="preserve">Auxilie nos treinamentos do Aging </w:t>
      </w:r>
      <w:r w:rsidR="004F5EE1">
        <w:rPr>
          <w:rFonts w:ascii="Arial Nova Light" w:hAnsi="Arial Nova Light"/>
          <w:lang w:val="pt-BR"/>
        </w:rPr>
        <w:t>das 25 filiais brasileiras.</w:t>
      </w:r>
    </w:p>
    <w:p w14:paraId="302858D8" w14:textId="4E869490" w:rsidR="003D23F3" w:rsidRDefault="003D23F3" w:rsidP="003D1FF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D23F3">
        <w:rPr>
          <w:rFonts w:ascii="Arial Nova Light" w:hAnsi="Arial Nova Light"/>
          <w:lang w:val="pt-BR"/>
        </w:rPr>
        <w:t>Diminuímos em 40% os juros de pagamentos em atraso da </w:t>
      </w:r>
      <w:r w:rsidR="003D1FF4">
        <w:rPr>
          <w:rFonts w:ascii="Arial Nova Light" w:hAnsi="Arial Nova Light"/>
          <w:lang w:val="pt-BR"/>
        </w:rPr>
        <w:t>companhia</w:t>
      </w:r>
      <w:r w:rsidR="005A322B">
        <w:rPr>
          <w:rFonts w:ascii="Arial Nova Light" w:hAnsi="Arial Nova Light"/>
          <w:lang w:val="pt-BR"/>
        </w:rPr>
        <w:t>.</w:t>
      </w:r>
    </w:p>
    <w:p w14:paraId="39CA7424" w14:textId="77777777" w:rsidR="00B762F0" w:rsidRPr="007A5C4B" w:rsidRDefault="00B762F0" w:rsidP="00B762F0">
      <w:pPr>
        <w:tabs>
          <w:tab w:val="left" w:pos="8015"/>
        </w:tabs>
        <w:ind w:right="158"/>
        <w:rPr>
          <w:rFonts w:ascii="Arial Nova Light" w:hAnsi="Arial Nova Light"/>
          <w:b/>
          <w:bCs/>
          <w:sz w:val="20"/>
          <w:szCs w:val="24"/>
          <w:lang w:val="pt-BR"/>
        </w:rPr>
      </w:pPr>
    </w:p>
    <w:p w14:paraId="64299693" w14:textId="2FDBF8A1" w:rsidR="00937794" w:rsidRPr="00276569" w:rsidRDefault="008B5440" w:rsidP="00937794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8B5440">
        <w:rPr>
          <w:rFonts w:ascii="Arial Nova Light" w:hAnsi="Arial Nova Light"/>
          <w:b/>
          <w:bCs/>
          <w:szCs w:val="28"/>
          <w:lang w:val="pt-BR"/>
        </w:rPr>
        <w:t xml:space="preserve">Advogados </w:t>
      </w:r>
      <w:r w:rsidR="00B54921">
        <w:rPr>
          <w:rFonts w:ascii="Arial Nova Light" w:hAnsi="Arial Nova Light"/>
          <w:b/>
          <w:bCs/>
          <w:szCs w:val="28"/>
          <w:lang w:val="pt-BR"/>
        </w:rPr>
        <w:t>Associados I</w:t>
      </w:r>
      <w:r w:rsidR="00937794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937794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 xml:space="preserve">São Paulo </w:t>
      </w:r>
      <w:r w:rsidR="00937794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937794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>SP</w:t>
      </w:r>
      <w:r w:rsidR="00937794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937794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</w:t>
      </w:r>
      <w:r w:rsidR="00937794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           SET 2011 </w:t>
      </w:r>
      <w:r w:rsidR="00937794" w:rsidRPr="00276569">
        <w:rPr>
          <w:rFonts w:ascii="Arial Nova Light" w:hAnsi="Arial Nova Light"/>
          <w:b/>
          <w:bCs/>
          <w:sz w:val="20"/>
          <w:szCs w:val="24"/>
          <w:lang w:val="pt-BR"/>
        </w:rPr>
        <w:t>–</w:t>
      </w:r>
      <w:r w:rsidR="00937794" w:rsidRPr="00276569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SET 2021</w:t>
      </w:r>
    </w:p>
    <w:p w14:paraId="2A827F76" w14:textId="77777777" w:rsidR="00937794" w:rsidRPr="00007C1E" w:rsidRDefault="00937794" w:rsidP="00937794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007C1E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8B7064C" wp14:editId="0079695B">
                <wp:extent cx="6660000" cy="9525"/>
                <wp:effectExtent l="0" t="0" r="0" b="0"/>
                <wp:docPr id="133183928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137182149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C32DC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B60A795" w14:textId="77777777" w:rsidR="00937794" w:rsidRPr="00F57475" w:rsidRDefault="00937794" w:rsidP="00937794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7609F789" w14:textId="0DF85669" w:rsidR="00937794" w:rsidRPr="00F57475" w:rsidRDefault="00937794" w:rsidP="00937794">
      <w:pPr>
        <w:ind w:left="145" w:right="158"/>
        <w:rPr>
          <w:rFonts w:ascii="Arial Nova Light" w:hAnsi="Arial Nova Light"/>
          <w:b/>
          <w:bCs/>
          <w:lang w:val="pt-BR"/>
        </w:rPr>
      </w:pPr>
      <w:r w:rsidRPr="0008120C">
        <w:rPr>
          <w:rFonts w:ascii="Arial Nova Light" w:hAnsi="Arial Nova Light"/>
          <w:lang w:val="pt-BR"/>
        </w:rPr>
        <w:t>Cargo:</w:t>
      </w:r>
      <w:r>
        <w:rPr>
          <w:rFonts w:ascii="Arial Nova Light" w:hAnsi="Arial Nova Light"/>
          <w:b/>
          <w:bCs/>
          <w:lang w:val="pt-BR"/>
        </w:rPr>
        <w:t xml:space="preserve"> </w:t>
      </w:r>
      <w:r w:rsidR="008B5440">
        <w:rPr>
          <w:rFonts w:ascii="Arial Nova Light" w:hAnsi="Arial Nova Light"/>
          <w:b/>
          <w:bCs/>
          <w:lang w:val="pt-BR"/>
        </w:rPr>
        <w:t>Assistente Financeir</w:t>
      </w:r>
      <w:r w:rsidR="00FB7783">
        <w:rPr>
          <w:rFonts w:ascii="Arial Nova Light" w:hAnsi="Arial Nova Light"/>
          <w:b/>
          <w:bCs/>
          <w:lang w:val="pt-BR"/>
        </w:rPr>
        <w:t>o</w:t>
      </w:r>
    </w:p>
    <w:p w14:paraId="776A3F13" w14:textId="77777777" w:rsidR="00937794" w:rsidRPr="002419E4" w:rsidRDefault="00937794" w:rsidP="00937794">
      <w:pPr>
        <w:ind w:left="145" w:right="158"/>
        <w:rPr>
          <w:rFonts w:ascii="Arial Nova Light" w:hAnsi="Arial Nova Light"/>
          <w:sz w:val="6"/>
          <w:szCs w:val="6"/>
          <w:lang w:val="pt-BR"/>
        </w:rPr>
      </w:pPr>
    </w:p>
    <w:p w14:paraId="4202A2EE" w14:textId="77777777" w:rsidR="00937794" w:rsidRPr="00007C1E" w:rsidRDefault="00937794" w:rsidP="00937794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F57475">
        <w:rPr>
          <w:rFonts w:ascii="Arial Nova Light" w:hAnsi="Arial Nova Light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5B0EC985" w14:textId="2FD5253F" w:rsidR="00350652" w:rsidRPr="00350652" w:rsidRDefault="00350652" w:rsidP="0035065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0652">
        <w:rPr>
          <w:rFonts w:ascii="Arial Nova Light" w:hAnsi="Arial Nova Light"/>
          <w:lang w:val="pt-BR"/>
        </w:rPr>
        <w:t>Avaliação mensal d</w:t>
      </w:r>
      <w:r w:rsidR="00FB7783">
        <w:rPr>
          <w:rFonts w:ascii="Arial Nova Light" w:hAnsi="Arial Nova Light"/>
          <w:lang w:val="pt-BR"/>
        </w:rPr>
        <w:t>o</w:t>
      </w:r>
      <w:r w:rsidRPr="00350652">
        <w:rPr>
          <w:rFonts w:ascii="Arial Nova Light" w:hAnsi="Arial Nova Light"/>
          <w:lang w:val="pt-BR"/>
        </w:rPr>
        <w:t>s demonstra</w:t>
      </w:r>
      <w:r w:rsidR="00FB7783">
        <w:rPr>
          <w:rFonts w:ascii="Arial Nova Light" w:hAnsi="Arial Nova Light"/>
          <w:lang w:val="pt-BR"/>
        </w:rPr>
        <w:t xml:space="preserve">tivos </w:t>
      </w:r>
      <w:r w:rsidRPr="00350652">
        <w:rPr>
          <w:rFonts w:ascii="Arial Nova Light" w:hAnsi="Arial Nova Light"/>
          <w:lang w:val="pt-BR"/>
        </w:rPr>
        <w:t>financeir</w:t>
      </w:r>
      <w:r w:rsidR="00FB7783">
        <w:rPr>
          <w:rFonts w:ascii="Arial Nova Light" w:hAnsi="Arial Nova Light"/>
          <w:lang w:val="pt-BR"/>
        </w:rPr>
        <w:t>o</w:t>
      </w:r>
      <w:r w:rsidRPr="00350652">
        <w:rPr>
          <w:rFonts w:ascii="Arial Nova Light" w:hAnsi="Arial Nova Light"/>
          <w:lang w:val="pt-BR"/>
        </w:rPr>
        <w:t xml:space="preserve">s em conjunto com a gerência, contribuindo para </w:t>
      </w:r>
      <w:r w:rsidR="0038274C">
        <w:rPr>
          <w:rFonts w:ascii="Arial Nova Light" w:hAnsi="Arial Nova Light"/>
          <w:lang w:val="pt-BR"/>
        </w:rPr>
        <w:t xml:space="preserve">a tomada de </w:t>
      </w:r>
      <w:r w:rsidRPr="00350652">
        <w:rPr>
          <w:rFonts w:ascii="Arial Nova Light" w:hAnsi="Arial Nova Light"/>
          <w:lang w:val="pt-BR"/>
        </w:rPr>
        <w:t>decisões estratégicas.</w:t>
      </w:r>
    </w:p>
    <w:p w14:paraId="6155E85A" w14:textId="77777777" w:rsidR="00350652" w:rsidRPr="00350652" w:rsidRDefault="00350652" w:rsidP="0035065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0652">
        <w:rPr>
          <w:rFonts w:ascii="Arial Nova Light" w:hAnsi="Arial Nova Light"/>
          <w:lang w:val="pt-BR"/>
        </w:rPr>
        <w:t>Contato direto com a diretoria, clientes e fornecedores para alinhamento estratégico.</w:t>
      </w:r>
    </w:p>
    <w:p w14:paraId="0E57C897" w14:textId="72DDA363" w:rsidR="00937794" w:rsidRDefault="00350652" w:rsidP="0035065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0652">
        <w:rPr>
          <w:rFonts w:ascii="Arial Nova Light" w:hAnsi="Arial Nova Light"/>
          <w:lang w:val="pt-BR"/>
        </w:rPr>
        <w:t xml:space="preserve">Suporte à gerência </w:t>
      </w:r>
      <w:r>
        <w:rPr>
          <w:rFonts w:ascii="Arial Nova Light" w:hAnsi="Arial Nova Light"/>
          <w:lang w:val="pt-BR"/>
        </w:rPr>
        <w:t xml:space="preserve">na </w:t>
      </w:r>
      <w:r w:rsidRPr="00350652">
        <w:rPr>
          <w:rFonts w:ascii="Arial Nova Light" w:hAnsi="Arial Nova Light"/>
          <w:lang w:val="pt-BR"/>
        </w:rPr>
        <w:t>produção de relatórios gerenciais, fornecendo informações cruciais para a gestão</w:t>
      </w:r>
      <w:r>
        <w:rPr>
          <w:rFonts w:ascii="Arial Nova Light" w:hAnsi="Arial Nova Light"/>
          <w:lang w:val="pt-BR"/>
        </w:rPr>
        <w:t>.</w:t>
      </w:r>
    </w:p>
    <w:p w14:paraId="5B802DB9" w14:textId="77777777" w:rsidR="00350652" w:rsidRPr="00350652" w:rsidRDefault="00350652" w:rsidP="0035065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0652">
        <w:rPr>
          <w:rFonts w:ascii="Arial Nova Light" w:hAnsi="Arial Nova Light"/>
          <w:lang w:val="pt-BR"/>
        </w:rPr>
        <w:t>Responsável pela conciliação diária dos bancos no sistema SISJURI – TOTVS.</w:t>
      </w:r>
    </w:p>
    <w:p w14:paraId="5F670C30" w14:textId="7473BF5E" w:rsidR="00350652" w:rsidRPr="00350652" w:rsidRDefault="00350652" w:rsidP="0035065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0652">
        <w:rPr>
          <w:rFonts w:ascii="Arial Nova Light" w:hAnsi="Arial Nova Light"/>
          <w:lang w:val="pt-BR"/>
        </w:rPr>
        <w:t>Cadastro de contas a pagar e a receber no sistema</w:t>
      </w:r>
      <w:r>
        <w:rPr>
          <w:rFonts w:ascii="Arial Nova Light" w:hAnsi="Arial Nova Light"/>
          <w:lang w:val="pt-BR"/>
        </w:rPr>
        <w:t xml:space="preserve"> (</w:t>
      </w:r>
      <w:r w:rsidR="006E73DD" w:rsidRPr="006E73DD">
        <w:rPr>
          <w:rFonts w:ascii="Arial Nova Light" w:hAnsi="Arial Nova Light"/>
          <w:lang w:val="pt-BR"/>
        </w:rPr>
        <w:t>Sistema Sisjuri TOTVS</w:t>
      </w:r>
      <w:r>
        <w:rPr>
          <w:rFonts w:ascii="Arial Nova Light" w:hAnsi="Arial Nova Light"/>
          <w:lang w:val="pt-BR"/>
        </w:rPr>
        <w:t>)</w:t>
      </w:r>
      <w:r w:rsidRPr="00350652">
        <w:rPr>
          <w:rFonts w:ascii="Arial Nova Light" w:hAnsi="Arial Nova Light"/>
          <w:lang w:val="pt-BR"/>
        </w:rPr>
        <w:t xml:space="preserve">, gerenciando as transações </w:t>
      </w:r>
      <w:r w:rsidR="00D677D0">
        <w:rPr>
          <w:rFonts w:ascii="Arial Nova Light" w:hAnsi="Arial Nova Light"/>
          <w:lang w:val="pt-BR"/>
        </w:rPr>
        <w:t xml:space="preserve">de finanças </w:t>
      </w:r>
      <w:r w:rsidRPr="00350652">
        <w:rPr>
          <w:rFonts w:ascii="Arial Nova Light" w:hAnsi="Arial Nova Light"/>
          <w:lang w:val="pt-BR"/>
        </w:rPr>
        <w:t>de forma tática.</w:t>
      </w:r>
    </w:p>
    <w:p w14:paraId="0F4B828E" w14:textId="77777777" w:rsidR="00350652" w:rsidRPr="00350652" w:rsidRDefault="00350652" w:rsidP="0035065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0652">
        <w:rPr>
          <w:rFonts w:ascii="Arial Nova Light" w:hAnsi="Arial Nova Light"/>
          <w:lang w:val="pt-BR"/>
        </w:rPr>
        <w:lastRenderedPageBreak/>
        <w:t>Controle operacional de caixinha, cofre, emissão de cheques e pagamentos de fornecedores online.</w:t>
      </w:r>
    </w:p>
    <w:p w14:paraId="035027F5" w14:textId="6C6BADCC" w:rsidR="00350652" w:rsidRPr="00350652" w:rsidRDefault="00350652" w:rsidP="0035065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0652">
        <w:rPr>
          <w:rFonts w:ascii="Arial Nova Light" w:hAnsi="Arial Nova Light"/>
          <w:lang w:val="pt-BR"/>
        </w:rPr>
        <w:t>Arquivo de documentos da sociedade e organização mensal dos documentos necessários à contabilidade.</w:t>
      </w:r>
    </w:p>
    <w:p w14:paraId="5EDC3163" w14:textId="77777777" w:rsidR="00350652" w:rsidRPr="00350652" w:rsidRDefault="00350652" w:rsidP="0035065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0652">
        <w:rPr>
          <w:rFonts w:ascii="Arial Nova Light" w:hAnsi="Arial Nova Light"/>
          <w:lang w:val="pt-BR"/>
        </w:rPr>
        <w:t>Lançamento de toda a movimentação bancária no sistema.</w:t>
      </w:r>
    </w:p>
    <w:p w14:paraId="6019094B" w14:textId="405F9ED2" w:rsidR="00350652" w:rsidRDefault="00350652" w:rsidP="0035065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0652">
        <w:rPr>
          <w:rFonts w:ascii="Arial Nova Light" w:hAnsi="Arial Nova Light"/>
          <w:lang w:val="pt-BR"/>
        </w:rPr>
        <w:t>Baixa de valores pagos e recibo de distribuição dos advogados.</w:t>
      </w:r>
    </w:p>
    <w:p w14:paraId="14836AFB" w14:textId="40DB9075" w:rsidR="00350652" w:rsidRPr="00350652" w:rsidRDefault="00350652" w:rsidP="0035065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0652">
        <w:rPr>
          <w:rFonts w:ascii="Arial Nova Light" w:hAnsi="Arial Nova Light"/>
          <w:lang w:val="pt-BR"/>
        </w:rPr>
        <w:t>Participação operacional em reuniões em todas as plataformas online</w:t>
      </w:r>
      <w:r>
        <w:rPr>
          <w:rFonts w:ascii="Arial Nova Light" w:hAnsi="Arial Nova Light"/>
          <w:lang w:val="pt-BR"/>
        </w:rPr>
        <w:t xml:space="preserve"> (</w:t>
      </w:r>
      <w:r w:rsidR="006E73DD">
        <w:rPr>
          <w:rFonts w:ascii="Arial Nova Light" w:hAnsi="Arial Nova Light"/>
          <w:lang w:val="pt-BR"/>
        </w:rPr>
        <w:t>Z</w:t>
      </w:r>
      <w:r w:rsidR="006E73DD" w:rsidRPr="006E73DD">
        <w:rPr>
          <w:rFonts w:ascii="Arial Nova Light" w:hAnsi="Arial Nova Light"/>
          <w:lang w:val="pt-BR"/>
        </w:rPr>
        <w:t>oom</w:t>
      </w:r>
      <w:r>
        <w:rPr>
          <w:rFonts w:ascii="Arial Nova Light" w:hAnsi="Arial Nova Light"/>
          <w:lang w:val="pt-BR"/>
        </w:rPr>
        <w:t>)</w:t>
      </w:r>
      <w:r w:rsidRPr="00350652">
        <w:rPr>
          <w:rFonts w:ascii="Arial Nova Light" w:hAnsi="Arial Nova Light"/>
          <w:lang w:val="pt-BR"/>
        </w:rPr>
        <w:t>.</w:t>
      </w:r>
    </w:p>
    <w:p w14:paraId="048AE70C" w14:textId="77777777" w:rsidR="006A2AB5" w:rsidRPr="007A5C4B" w:rsidRDefault="006A2AB5" w:rsidP="006A2AB5">
      <w:pPr>
        <w:tabs>
          <w:tab w:val="left" w:pos="567"/>
        </w:tabs>
        <w:spacing w:line="228" w:lineRule="auto"/>
        <w:ind w:right="158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70D5007A" w14:textId="77777777" w:rsidR="007A5C4B" w:rsidRDefault="007A5C4B" w:rsidP="007A5C4B">
      <w:pPr>
        <w:ind w:left="145" w:right="158"/>
        <w:rPr>
          <w:rFonts w:ascii="Arial Nova Light" w:hAnsi="Arial Nova Light"/>
          <w:lang w:val="pt-BR"/>
        </w:rPr>
      </w:pPr>
      <w:r w:rsidRPr="003D1FF4">
        <w:rPr>
          <w:rFonts w:ascii="Arial Nova Light" w:hAnsi="Arial Nova Light"/>
          <w:sz w:val="20"/>
          <w:szCs w:val="20"/>
          <w:lang w:val="pt-BR"/>
        </w:rPr>
        <w:t xml:space="preserve">Principais </w:t>
      </w:r>
      <w:r>
        <w:rPr>
          <w:rFonts w:ascii="Arial Nova Light" w:hAnsi="Arial Nova Light"/>
          <w:sz w:val="20"/>
          <w:szCs w:val="20"/>
          <w:lang w:val="pt-BR"/>
        </w:rPr>
        <w:t>realizações</w:t>
      </w:r>
      <w:r w:rsidRPr="003D1FF4">
        <w:rPr>
          <w:rFonts w:ascii="Arial Nova Light" w:hAnsi="Arial Nova Light"/>
          <w:sz w:val="20"/>
          <w:szCs w:val="20"/>
          <w:lang w:val="pt-BR"/>
        </w:rPr>
        <w:t>:</w:t>
      </w:r>
    </w:p>
    <w:p w14:paraId="6588ED50" w14:textId="6F38EDCD" w:rsidR="006A2AB5" w:rsidRDefault="006A2AB5" w:rsidP="007A5C4B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6A2AB5">
        <w:rPr>
          <w:rFonts w:ascii="Arial Nova Light" w:hAnsi="Arial Nova Light"/>
          <w:lang w:val="pt-BR"/>
        </w:rPr>
        <w:t>Desenvolvemos</w:t>
      </w:r>
      <w:r w:rsidR="00350652">
        <w:rPr>
          <w:rFonts w:ascii="Arial Nova Light" w:hAnsi="Arial Nova Light"/>
          <w:lang w:val="pt-BR"/>
        </w:rPr>
        <w:t xml:space="preserve"> </w:t>
      </w:r>
      <w:r w:rsidRPr="006A2AB5">
        <w:rPr>
          <w:rFonts w:ascii="Arial Nova Light" w:hAnsi="Arial Nova Light"/>
          <w:lang w:val="pt-BR"/>
        </w:rPr>
        <w:t>treinamento e compartilhamento de conhecimento, contribuindo para a equipe resolver 96% das reclamações de fornecedores</w:t>
      </w:r>
      <w:r w:rsidR="00350652">
        <w:rPr>
          <w:rFonts w:ascii="Arial Nova Light" w:hAnsi="Arial Nova Light"/>
          <w:lang w:val="pt-BR"/>
        </w:rPr>
        <w:t xml:space="preserve"> </w:t>
      </w:r>
      <w:r w:rsidRPr="006A2AB5">
        <w:rPr>
          <w:rFonts w:ascii="Arial Nova Light" w:hAnsi="Arial Nova Light"/>
          <w:lang w:val="pt-BR"/>
        </w:rPr>
        <w:t>sem delegar aos gerentes (14% em 4 meses).</w:t>
      </w:r>
    </w:p>
    <w:p w14:paraId="3E9CEDE6" w14:textId="1014BAB1" w:rsidR="003D23F3" w:rsidRDefault="003D23F3" w:rsidP="007A5C4B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D23F3">
        <w:rPr>
          <w:rFonts w:ascii="Arial Nova Light" w:hAnsi="Arial Nova Light"/>
          <w:lang w:val="pt-BR"/>
        </w:rPr>
        <w:t>Auxiliei a ger</w:t>
      </w:r>
      <w:r w:rsidR="00613ED1">
        <w:rPr>
          <w:rFonts w:ascii="Arial Nova Light" w:hAnsi="Arial Nova Light"/>
          <w:lang w:val="pt-BR"/>
        </w:rPr>
        <w:t>ê</w:t>
      </w:r>
      <w:r w:rsidRPr="003D23F3">
        <w:rPr>
          <w:rFonts w:ascii="Arial Nova Light" w:hAnsi="Arial Nova Light"/>
          <w:lang w:val="pt-BR"/>
        </w:rPr>
        <w:t>ncia em importantes tomadas de decisões</w:t>
      </w:r>
      <w:r w:rsidR="005417CE">
        <w:rPr>
          <w:rFonts w:ascii="Arial Nova Light" w:hAnsi="Arial Nova Light"/>
          <w:lang w:val="pt-BR"/>
        </w:rPr>
        <w:t xml:space="preserve"> </w:t>
      </w:r>
      <w:r w:rsidR="005417CE" w:rsidRPr="005417CE">
        <w:rPr>
          <w:rFonts w:ascii="Arial Nova Light" w:hAnsi="Arial Nova Light"/>
          <w:lang w:val="pt-BR"/>
        </w:rPr>
        <w:t>sobre os investimentos</w:t>
      </w:r>
      <w:r w:rsidR="005417CE">
        <w:rPr>
          <w:rFonts w:ascii="Arial Nova Light" w:hAnsi="Arial Nova Light"/>
          <w:lang w:val="pt-BR"/>
        </w:rPr>
        <w:t xml:space="preserve"> e </w:t>
      </w:r>
      <w:r w:rsidR="005417CE" w:rsidRPr="005417CE">
        <w:rPr>
          <w:rFonts w:ascii="Arial Nova Light" w:hAnsi="Arial Nova Light"/>
          <w:lang w:val="pt-BR"/>
        </w:rPr>
        <w:t>os financiamentos</w:t>
      </w:r>
      <w:r w:rsidR="005417CE">
        <w:rPr>
          <w:rFonts w:ascii="Arial Nova Light" w:hAnsi="Arial Nova Light"/>
          <w:lang w:val="pt-BR"/>
        </w:rPr>
        <w:t>.</w:t>
      </w:r>
    </w:p>
    <w:p w14:paraId="3C0D1562" w14:textId="5998BB7A" w:rsidR="003D23F3" w:rsidRPr="005F4B45" w:rsidRDefault="003D23F3" w:rsidP="007A5C4B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5F4B45">
        <w:rPr>
          <w:rFonts w:ascii="Arial Nova Light" w:hAnsi="Arial Nova Light"/>
          <w:lang w:val="pt-BR"/>
        </w:rPr>
        <w:t>Participando dos congressos</w:t>
      </w:r>
      <w:r w:rsidR="007A5C4B" w:rsidRPr="005F4B45">
        <w:rPr>
          <w:rFonts w:ascii="Arial Nova Light" w:hAnsi="Arial Nova Light"/>
          <w:lang w:val="pt-BR"/>
        </w:rPr>
        <w:t xml:space="preserve"> </w:t>
      </w:r>
      <w:r w:rsidR="006E73DD" w:rsidRPr="005F4B45">
        <w:rPr>
          <w:rFonts w:ascii="Arial Nova Light" w:hAnsi="Arial Nova Light"/>
          <w:lang w:val="pt-BR"/>
        </w:rPr>
        <w:t xml:space="preserve">Metas 2020/21 </w:t>
      </w:r>
      <w:r w:rsidRPr="005F4B45">
        <w:rPr>
          <w:rFonts w:ascii="Arial Nova Light" w:hAnsi="Arial Nova Light"/>
          <w:lang w:val="pt-BR"/>
        </w:rPr>
        <w:t>com a diretoria e advogados.</w:t>
      </w:r>
    </w:p>
    <w:p w14:paraId="6D406CC3" w14:textId="5B5E4393" w:rsidR="003D23F3" w:rsidRPr="005F4B45" w:rsidRDefault="003D23F3" w:rsidP="007A5C4B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5F4B45">
        <w:rPr>
          <w:rFonts w:ascii="Arial Nova Light" w:hAnsi="Arial Nova Light"/>
          <w:lang w:val="pt-BR"/>
        </w:rPr>
        <w:t>Auxilie na organização das contas da organização</w:t>
      </w:r>
      <w:r w:rsidR="006E73DD" w:rsidRPr="005F4B45">
        <w:rPr>
          <w:rFonts w:ascii="Arial Nova Light" w:hAnsi="Arial Nova Light"/>
          <w:lang w:val="pt-BR"/>
        </w:rPr>
        <w:t>.</w:t>
      </w:r>
    </w:p>
    <w:p w14:paraId="74E77EC1" w14:textId="643BFE0A" w:rsidR="007A5C4B" w:rsidRPr="005F4B45" w:rsidRDefault="00DB4C55" w:rsidP="007A5C4B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5F4B45">
        <w:rPr>
          <w:rFonts w:ascii="Arial Nova Light" w:hAnsi="Arial Nova Light"/>
          <w:lang w:val="pt-BR"/>
        </w:rPr>
        <w:t>Implementamos o sistema Aging, resultando na significativa redução ou eliminação dos juros de pagamentos em atraso</w:t>
      </w:r>
      <w:r w:rsidR="00A96197">
        <w:rPr>
          <w:rFonts w:ascii="Arial Nova Light" w:hAnsi="Arial Nova Light"/>
          <w:lang w:val="pt-BR"/>
        </w:rPr>
        <w:t>,</w:t>
      </w:r>
      <w:r w:rsidR="00DF5D78" w:rsidRPr="005F4B45">
        <w:rPr>
          <w:rFonts w:ascii="Arial Nova Light" w:hAnsi="Arial Nova Light"/>
          <w:lang w:val="pt-BR"/>
        </w:rPr>
        <w:t xml:space="preserve"> nos mantendo dentro do planejamento das despesas</w:t>
      </w:r>
      <w:r w:rsidRPr="005F4B45">
        <w:rPr>
          <w:rFonts w:ascii="Arial Nova Light" w:hAnsi="Arial Nova Light"/>
          <w:lang w:val="pt-BR"/>
        </w:rPr>
        <w:t>.</w:t>
      </w:r>
      <w:r w:rsidR="003D23F3" w:rsidRPr="005F4B45">
        <w:rPr>
          <w:rFonts w:ascii="Arial Nova Light" w:hAnsi="Arial Nova Light"/>
          <w:lang w:val="pt-BR"/>
        </w:rPr>
        <w:t xml:space="preserve"> </w:t>
      </w:r>
    </w:p>
    <w:p w14:paraId="5065588C" w14:textId="6E515512" w:rsidR="003D23F3" w:rsidRPr="005F4B45" w:rsidRDefault="003D23F3" w:rsidP="006A2AB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5F4B45">
        <w:rPr>
          <w:rFonts w:ascii="Arial Nova Light" w:hAnsi="Arial Nova Light"/>
          <w:lang w:val="pt-BR"/>
        </w:rPr>
        <w:t>Melhoramos a Bancariedade da empresa em 3x</w:t>
      </w:r>
      <w:r w:rsidR="005F4B45" w:rsidRPr="005F4B45">
        <w:rPr>
          <w:rFonts w:ascii="Arial Nova Light" w:hAnsi="Arial Nova Light"/>
          <w:lang w:val="pt-BR"/>
        </w:rPr>
        <w:t>.</w:t>
      </w:r>
    </w:p>
    <w:p w14:paraId="72450490" w14:textId="77777777" w:rsidR="00937794" w:rsidRPr="00350652" w:rsidRDefault="00937794" w:rsidP="00937794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</w:p>
    <w:p w14:paraId="4CCB7012" w14:textId="193FE50C" w:rsidR="00937794" w:rsidRPr="00276569" w:rsidRDefault="008B5440" w:rsidP="00937794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8B5440">
        <w:rPr>
          <w:rFonts w:ascii="Arial Nova Light" w:hAnsi="Arial Nova Light"/>
          <w:b/>
          <w:bCs/>
          <w:szCs w:val="28"/>
          <w:lang w:val="pt-BR"/>
        </w:rPr>
        <w:t xml:space="preserve">Prefeitura Municipal de </w:t>
      </w:r>
      <w:r w:rsidR="00C5351C">
        <w:rPr>
          <w:rFonts w:ascii="Arial Nova Light" w:hAnsi="Arial Nova Light"/>
          <w:b/>
          <w:bCs/>
          <w:szCs w:val="28"/>
          <w:lang w:val="pt-BR"/>
        </w:rPr>
        <w:t>MN</w:t>
      </w:r>
      <w:r w:rsidRPr="008B5440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937794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937794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C5351C">
        <w:rPr>
          <w:rFonts w:ascii="Arial Nova Light" w:eastAsia="Times New Roman" w:hAnsi="Arial Nova Light" w:cs="Arial"/>
          <w:lang w:val="pt-BR" w:eastAsia="pt-BR"/>
        </w:rPr>
        <w:t>Mundo Novo</w:t>
      </w:r>
      <w:r w:rsidRPr="008B5440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937794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937794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>SP</w:t>
      </w:r>
      <w:r w:rsidR="00C5351C">
        <w:rPr>
          <w:rFonts w:ascii="Arial Nova Light" w:eastAsia="Times New Roman" w:hAnsi="Arial Nova Light" w:cs="Arial"/>
          <w:lang w:val="pt-BR" w:eastAsia="pt-BR"/>
        </w:rPr>
        <w:t xml:space="preserve">                 </w:t>
      </w:r>
      <w:r w:rsidR="00937794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937794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</w:t>
      </w:r>
      <w:r w:rsidR="00937794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 xml:space="preserve">JAN 2010 </w:t>
      </w:r>
      <w:r w:rsidR="00937794" w:rsidRPr="00276569">
        <w:rPr>
          <w:rFonts w:ascii="Arial Nova Light" w:hAnsi="Arial Nova Light"/>
          <w:b/>
          <w:bCs/>
          <w:sz w:val="20"/>
          <w:szCs w:val="24"/>
          <w:lang w:val="pt-BR"/>
        </w:rPr>
        <w:t>–</w:t>
      </w:r>
      <w:r w:rsidR="00937794" w:rsidRPr="00276569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AGO 2011</w:t>
      </w:r>
    </w:p>
    <w:p w14:paraId="33973C3B" w14:textId="77777777" w:rsidR="00937794" w:rsidRPr="00007C1E" w:rsidRDefault="00937794" w:rsidP="00937794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007C1E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48F6416" wp14:editId="6BFF939B">
                <wp:extent cx="6660000" cy="9525"/>
                <wp:effectExtent l="0" t="0" r="0" b="0"/>
                <wp:docPr id="190291306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184779969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8EF7A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BEE72A2" w14:textId="77777777" w:rsidR="00937794" w:rsidRPr="00F57475" w:rsidRDefault="00937794" w:rsidP="00937794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15B08A78" w14:textId="3BEDE2B6" w:rsidR="00937794" w:rsidRPr="00F57475" w:rsidRDefault="00937794" w:rsidP="00937794">
      <w:pPr>
        <w:ind w:left="145" w:right="158"/>
        <w:rPr>
          <w:rFonts w:ascii="Arial Nova Light" w:hAnsi="Arial Nova Light"/>
          <w:b/>
          <w:bCs/>
          <w:lang w:val="pt-BR"/>
        </w:rPr>
      </w:pPr>
      <w:r w:rsidRPr="0008120C">
        <w:rPr>
          <w:rFonts w:ascii="Arial Nova Light" w:hAnsi="Arial Nova Light"/>
          <w:lang w:val="pt-BR"/>
        </w:rPr>
        <w:t>Cargo:</w:t>
      </w:r>
      <w:r>
        <w:rPr>
          <w:rFonts w:ascii="Arial Nova Light" w:hAnsi="Arial Nova Light"/>
          <w:b/>
          <w:bCs/>
          <w:lang w:val="pt-BR"/>
        </w:rPr>
        <w:t xml:space="preserve"> </w:t>
      </w:r>
      <w:r w:rsidR="008B5440">
        <w:rPr>
          <w:rFonts w:ascii="Arial Nova Light" w:hAnsi="Arial Nova Light"/>
          <w:b/>
          <w:bCs/>
          <w:lang w:val="pt-BR"/>
        </w:rPr>
        <w:t>Coordenadora Financeir</w:t>
      </w:r>
      <w:r w:rsidR="00FB7783">
        <w:rPr>
          <w:rFonts w:ascii="Arial Nova Light" w:hAnsi="Arial Nova Light"/>
          <w:b/>
          <w:bCs/>
          <w:lang w:val="pt-BR"/>
        </w:rPr>
        <w:t>o</w:t>
      </w:r>
    </w:p>
    <w:p w14:paraId="30BCDA5D" w14:textId="77777777" w:rsidR="00937794" w:rsidRPr="002419E4" w:rsidRDefault="00937794" w:rsidP="00937794">
      <w:pPr>
        <w:ind w:left="145" w:right="158"/>
        <w:rPr>
          <w:rFonts w:ascii="Arial Nova Light" w:hAnsi="Arial Nova Light"/>
          <w:sz w:val="6"/>
          <w:szCs w:val="6"/>
          <w:lang w:val="pt-BR"/>
        </w:rPr>
      </w:pPr>
    </w:p>
    <w:p w14:paraId="5811E12C" w14:textId="77777777" w:rsidR="00937794" w:rsidRPr="00007C1E" w:rsidRDefault="00937794" w:rsidP="00937794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F57475">
        <w:rPr>
          <w:rFonts w:ascii="Arial Nova Light" w:hAnsi="Arial Nova Light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1A487F7B" w14:textId="02E92783" w:rsidR="008B5440" w:rsidRDefault="002F5248" w:rsidP="0093779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2F5248">
        <w:rPr>
          <w:rFonts w:ascii="Arial Nova Light" w:hAnsi="Arial Nova Light"/>
          <w:lang w:val="pt-BR"/>
        </w:rPr>
        <w:t>Gestão eficaz da agenda do Diretor, coordenando e otimizando seus compromissos profissionais e pessoais.</w:t>
      </w:r>
    </w:p>
    <w:p w14:paraId="6AD08B1B" w14:textId="12F8B9A0" w:rsidR="008B5440" w:rsidRDefault="00D10A64" w:rsidP="0093779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 xml:space="preserve">Participação </w:t>
      </w:r>
      <w:r w:rsidRPr="00D10A64">
        <w:rPr>
          <w:rFonts w:ascii="Arial Nova Light" w:hAnsi="Arial Nova Light"/>
          <w:lang w:val="pt-BR"/>
        </w:rPr>
        <w:t>d</w:t>
      </w:r>
      <w:r>
        <w:rPr>
          <w:rFonts w:ascii="Arial Nova Light" w:hAnsi="Arial Nova Light"/>
          <w:lang w:val="pt-BR"/>
        </w:rPr>
        <w:t>as</w:t>
      </w:r>
      <w:r w:rsidRPr="00D10A64">
        <w:rPr>
          <w:rFonts w:ascii="Arial Nova Light" w:hAnsi="Arial Nova Light"/>
          <w:lang w:val="pt-BR"/>
        </w:rPr>
        <w:t xml:space="preserve"> reuniões e desenvolvimento e melhoria dos munícipes</w:t>
      </w:r>
      <w:r>
        <w:rPr>
          <w:rFonts w:ascii="Arial Nova Light" w:hAnsi="Arial Nova Light"/>
          <w:lang w:val="pt-BR"/>
        </w:rPr>
        <w:t>.</w:t>
      </w:r>
    </w:p>
    <w:p w14:paraId="76A1A519" w14:textId="1697D2E7" w:rsidR="008B5440" w:rsidRDefault="008B5440" w:rsidP="0093779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O</w:t>
      </w:r>
      <w:r w:rsidRPr="008B5440">
        <w:rPr>
          <w:rFonts w:ascii="Arial Nova Light" w:hAnsi="Arial Nova Light"/>
          <w:lang w:val="pt-BR"/>
        </w:rPr>
        <w:t>rganização de documentos</w:t>
      </w:r>
      <w:r w:rsidR="00E44625">
        <w:rPr>
          <w:rFonts w:ascii="Arial Nova Light" w:hAnsi="Arial Nova Light"/>
          <w:lang w:val="pt-BR"/>
        </w:rPr>
        <w:t xml:space="preserve"> </w:t>
      </w:r>
      <w:r w:rsidRPr="008B5440">
        <w:rPr>
          <w:rFonts w:ascii="Arial Nova Light" w:hAnsi="Arial Nova Light"/>
          <w:lang w:val="pt-BR"/>
        </w:rPr>
        <w:t>com o Sr. Prefeito e outros secretários municipais</w:t>
      </w:r>
      <w:r>
        <w:rPr>
          <w:rFonts w:ascii="Arial Nova Light" w:hAnsi="Arial Nova Light"/>
          <w:lang w:val="pt-BR"/>
        </w:rPr>
        <w:t>.</w:t>
      </w:r>
    </w:p>
    <w:p w14:paraId="2415FC68" w14:textId="77777777" w:rsidR="00E93B34" w:rsidRDefault="00E93B34" w:rsidP="0093779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E93B34">
        <w:rPr>
          <w:rFonts w:ascii="Arial Nova Light" w:hAnsi="Arial Nova Light"/>
          <w:lang w:val="pt-BR"/>
        </w:rPr>
        <w:t>Criação de atas e memorandos, documentando de forma precisa reuniões, decisões e comunicações formais, garantindo um registro referencial para as partes envolvidas.</w:t>
      </w:r>
    </w:p>
    <w:p w14:paraId="5E48C891" w14:textId="103A02BF" w:rsidR="008B5440" w:rsidRDefault="00E44625" w:rsidP="0093779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E44625">
        <w:rPr>
          <w:rFonts w:ascii="Arial Nova Light" w:hAnsi="Arial Nova Light"/>
          <w:lang w:val="pt-BR"/>
        </w:rPr>
        <w:t>Despachos para os secretários de ca</w:t>
      </w:r>
      <w:r w:rsidR="00010D80">
        <w:rPr>
          <w:rFonts w:ascii="Arial Nova Light" w:hAnsi="Arial Nova Light"/>
          <w:lang w:val="pt-BR"/>
        </w:rPr>
        <w:t>d</w:t>
      </w:r>
      <w:r w:rsidRPr="00E44625">
        <w:rPr>
          <w:rFonts w:ascii="Arial Nova Light" w:hAnsi="Arial Nova Light"/>
          <w:lang w:val="pt-BR"/>
        </w:rPr>
        <w:t>a secretaria</w:t>
      </w:r>
      <w:r w:rsidR="00E93B34">
        <w:rPr>
          <w:rFonts w:ascii="Arial Nova Light" w:hAnsi="Arial Nova Light"/>
          <w:lang w:val="pt-BR"/>
        </w:rPr>
        <w:t>.</w:t>
      </w:r>
    </w:p>
    <w:p w14:paraId="6C89264E" w14:textId="0387E60A" w:rsidR="00937794" w:rsidRPr="00350652" w:rsidRDefault="008B5440" w:rsidP="0093779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50652">
        <w:rPr>
          <w:rFonts w:ascii="Arial Nova Light" w:hAnsi="Arial Nova Light"/>
          <w:lang w:val="pt-BR"/>
        </w:rPr>
        <w:t>Documentação de reclamações, elogios e sugestões recebidas por diversos canais.</w:t>
      </w:r>
    </w:p>
    <w:p w14:paraId="5CC0ECC4" w14:textId="77777777" w:rsidR="008B5440" w:rsidRPr="00350652" w:rsidRDefault="008B5440" w:rsidP="008B5440">
      <w:pPr>
        <w:pStyle w:val="PargrafodaLista"/>
        <w:tabs>
          <w:tab w:val="left" w:pos="567"/>
        </w:tabs>
        <w:spacing w:line="228" w:lineRule="auto"/>
        <w:ind w:right="158" w:firstLine="0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752D9ED8" w14:textId="3E9EB843" w:rsidR="000D4EB1" w:rsidRPr="00276569" w:rsidRDefault="00C5351C" w:rsidP="000D4EB1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C5351C">
        <w:rPr>
          <w:rFonts w:ascii="Arial Nova Light" w:hAnsi="Arial Nova Light"/>
          <w:b/>
          <w:bCs/>
          <w:szCs w:val="28"/>
          <w:lang w:val="pt-BR"/>
        </w:rPr>
        <w:t xml:space="preserve">Advogados Associados </w:t>
      </w:r>
      <w:r w:rsidR="00B54921">
        <w:rPr>
          <w:rFonts w:ascii="Arial Nova Light" w:hAnsi="Arial Nova Light"/>
          <w:b/>
          <w:bCs/>
          <w:szCs w:val="28"/>
          <w:lang w:val="pt-BR"/>
        </w:rPr>
        <w:t xml:space="preserve">II </w:t>
      </w:r>
      <w:r w:rsidR="000D4EB1" w:rsidRPr="00276569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0D4EB1" w:rsidRPr="00276569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8C7B16" w:rsidRPr="008C7B16">
        <w:rPr>
          <w:rFonts w:ascii="Arial Nova Light" w:eastAsia="Times New Roman" w:hAnsi="Arial Nova Light" w:cs="Arial"/>
          <w:lang w:val="pt-BR" w:eastAsia="pt-BR"/>
        </w:rPr>
        <w:t>Vila Olímpia</w:t>
      </w:r>
      <w:r w:rsidR="000D4EB1" w:rsidRPr="008C7B16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0D4EB1" w:rsidRPr="008C7B16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0D4EB1" w:rsidRPr="008C7B16">
        <w:rPr>
          <w:rFonts w:ascii="Arial Nova Light" w:eastAsia="Times New Roman" w:hAnsi="Arial Nova Light" w:cs="Arial"/>
          <w:lang w:val="pt-BR" w:eastAsia="pt-BR"/>
        </w:rPr>
        <w:t xml:space="preserve"> SP</w:t>
      </w:r>
      <w:r w:rsidR="000D4EB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0D4EB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                   JAN 2008</w:t>
      </w:r>
      <w:r w:rsidR="000D4EB1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0D4EB1" w:rsidRPr="00276569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0D4EB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JUN 2009</w:t>
      </w:r>
    </w:p>
    <w:p w14:paraId="7233CD83" w14:textId="77777777" w:rsidR="000D4EB1" w:rsidRPr="00007C1E" w:rsidRDefault="000D4EB1" w:rsidP="000D4EB1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007C1E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83F5856" wp14:editId="612CD839">
                <wp:extent cx="6660000" cy="9525"/>
                <wp:effectExtent l="0" t="0" r="0" b="0"/>
                <wp:docPr id="119341975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6788705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C4CD3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485FFCF8" w14:textId="77777777" w:rsidR="000D4EB1" w:rsidRPr="00F57475" w:rsidRDefault="000D4EB1" w:rsidP="000D4EB1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2578A2F7" w14:textId="77777777" w:rsidR="000D4EB1" w:rsidRPr="00F57475" w:rsidRDefault="000D4EB1" w:rsidP="000D4EB1">
      <w:pPr>
        <w:ind w:left="145" w:right="158"/>
        <w:rPr>
          <w:rFonts w:ascii="Arial Nova Light" w:hAnsi="Arial Nova Light"/>
          <w:b/>
          <w:bCs/>
          <w:lang w:val="pt-BR"/>
        </w:rPr>
      </w:pPr>
      <w:r w:rsidRPr="0008120C">
        <w:rPr>
          <w:rFonts w:ascii="Arial Nova Light" w:hAnsi="Arial Nova Light"/>
          <w:lang w:val="pt-BR"/>
        </w:rPr>
        <w:t>Cargo:</w:t>
      </w:r>
      <w:r>
        <w:rPr>
          <w:rFonts w:ascii="Arial Nova Light" w:hAnsi="Arial Nova Light"/>
          <w:b/>
          <w:bCs/>
          <w:lang w:val="pt-BR"/>
        </w:rPr>
        <w:t xml:space="preserve"> </w:t>
      </w:r>
      <w:r w:rsidRPr="00B47260">
        <w:rPr>
          <w:rFonts w:ascii="Arial Nova Light" w:hAnsi="Arial Nova Light"/>
          <w:b/>
          <w:bCs/>
          <w:lang w:val="pt-BR"/>
        </w:rPr>
        <w:t>Assistente Financeiro</w:t>
      </w:r>
    </w:p>
    <w:p w14:paraId="2010B4A6" w14:textId="77777777" w:rsidR="000D4EB1" w:rsidRPr="00687572" w:rsidRDefault="000D4EB1" w:rsidP="000D4EB1">
      <w:pPr>
        <w:ind w:left="145" w:right="158"/>
        <w:rPr>
          <w:rFonts w:ascii="Arial Nova Light" w:hAnsi="Arial Nova Light"/>
          <w:sz w:val="6"/>
          <w:szCs w:val="6"/>
          <w:lang w:val="pt-BR"/>
        </w:rPr>
      </w:pPr>
    </w:p>
    <w:p w14:paraId="3BEF12C1" w14:textId="77777777" w:rsidR="000D4EB1" w:rsidRPr="00007C1E" w:rsidRDefault="000D4EB1" w:rsidP="000D4EB1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F57475">
        <w:rPr>
          <w:rFonts w:ascii="Arial Nova Light" w:hAnsi="Arial Nova Light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5DAF56C5" w14:textId="7B3852E1" w:rsidR="000D4EB1" w:rsidRDefault="000D4EB1" w:rsidP="000D4EB1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5C201F">
        <w:rPr>
          <w:rFonts w:ascii="Arial Nova Light" w:hAnsi="Arial Nova Light"/>
          <w:lang w:val="pt-BR"/>
        </w:rPr>
        <w:t>Responsável por contas a pagar e a receber</w:t>
      </w:r>
      <w:r>
        <w:rPr>
          <w:rFonts w:ascii="Arial Nova Light" w:hAnsi="Arial Nova Light"/>
          <w:lang w:val="pt-BR"/>
        </w:rPr>
        <w:t>.</w:t>
      </w:r>
    </w:p>
    <w:p w14:paraId="2AA0A98C" w14:textId="77777777" w:rsidR="000D4EB1" w:rsidRDefault="000D4EB1" w:rsidP="000D4EB1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E</w:t>
      </w:r>
      <w:r w:rsidRPr="005C201F">
        <w:rPr>
          <w:rFonts w:ascii="Arial Nova Light" w:hAnsi="Arial Nova Light"/>
          <w:lang w:val="pt-BR"/>
        </w:rPr>
        <w:t>fetivação de transações bancárias via internet (pessoas físicas e jurídicas)</w:t>
      </w:r>
      <w:r>
        <w:rPr>
          <w:rFonts w:ascii="Arial Nova Light" w:hAnsi="Arial Nova Light"/>
          <w:lang w:val="pt-BR"/>
        </w:rPr>
        <w:t>.</w:t>
      </w:r>
    </w:p>
    <w:p w14:paraId="234CEDD2" w14:textId="77777777" w:rsidR="000D4EB1" w:rsidRDefault="000D4EB1" w:rsidP="000D4EB1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F</w:t>
      </w:r>
      <w:r w:rsidRPr="005C201F">
        <w:rPr>
          <w:rFonts w:ascii="Arial Nova Light" w:hAnsi="Arial Nova Light"/>
          <w:lang w:val="pt-BR"/>
        </w:rPr>
        <w:t>echamento de câmbio para recebimento</w:t>
      </w:r>
      <w:r>
        <w:rPr>
          <w:rFonts w:ascii="Arial Nova Light" w:hAnsi="Arial Nova Light"/>
          <w:lang w:val="pt-BR"/>
        </w:rPr>
        <w:t>s</w:t>
      </w:r>
      <w:r w:rsidRPr="005C201F">
        <w:rPr>
          <w:rFonts w:ascii="Arial Nova Light" w:hAnsi="Arial Nova Light"/>
          <w:lang w:val="pt-BR"/>
        </w:rPr>
        <w:t xml:space="preserve"> do exterior</w:t>
      </w:r>
      <w:r>
        <w:rPr>
          <w:rFonts w:ascii="Arial Nova Light" w:hAnsi="Arial Nova Light"/>
          <w:lang w:val="pt-BR"/>
        </w:rPr>
        <w:t>.</w:t>
      </w:r>
    </w:p>
    <w:p w14:paraId="594C4F8E" w14:textId="5C4A55F3" w:rsidR="000D4EB1" w:rsidRDefault="000D4EB1" w:rsidP="000D4EB1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L</w:t>
      </w:r>
      <w:r w:rsidRPr="005C201F">
        <w:rPr>
          <w:rFonts w:ascii="Arial Nova Light" w:hAnsi="Arial Nova Light"/>
          <w:lang w:val="pt-BR"/>
        </w:rPr>
        <w:t>iberação de documentos para efetivação de pagamentos</w:t>
      </w:r>
      <w:r>
        <w:rPr>
          <w:rFonts w:ascii="Arial Nova Light" w:hAnsi="Arial Nova Light"/>
          <w:lang w:val="pt-BR"/>
        </w:rPr>
        <w:t>.</w:t>
      </w:r>
    </w:p>
    <w:p w14:paraId="2EAD9835" w14:textId="3A2A303A" w:rsidR="0008120C" w:rsidRDefault="000D4EB1" w:rsidP="00E93B3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A</w:t>
      </w:r>
      <w:r w:rsidRPr="005C201F">
        <w:rPr>
          <w:rFonts w:ascii="Arial Nova Light" w:hAnsi="Arial Nova Light"/>
          <w:lang w:val="pt-BR"/>
        </w:rPr>
        <w:t>rquivos e demais rotinas administrativas e financeir</w:t>
      </w:r>
      <w:r w:rsidR="00FB7783">
        <w:rPr>
          <w:rFonts w:ascii="Arial Nova Light" w:hAnsi="Arial Nova Light"/>
          <w:lang w:val="pt-BR"/>
        </w:rPr>
        <w:t>o</w:t>
      </w:r>
      <w:r w:rsidRPr="005C201F">
        <w:rPr>
          <w:rFonts w:ascii="Arial Nova Light" w:hAnsi="Arial Nova Light"/>
          <w:lang w:val="pt-BR"/>
        </w:rPr>
        <w:t>s.</w:t>
      </w:r>
    </w:p>
    <w:p w14:paraId="5D665C74" w14:textId="77777777" w:rsidR="002332C9" w:rsidRDefault="002332C9" w:rsidP="002332C9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C</w:t>
      </w:r>
      <w:r w:rsidRPr="005C201F">
        <w:rPr>
          <w:rFonts w:ascii="Arial Nova Light" w:hAnsi="Arial Nova Light"/>
          <w:lang w:val="pt-BR"/>
        </w:rPr>
        <w:t>obrança interna de contas em aberto</w:t>
      </w:r>
      <w:r>
        <w:rPr>
          <w:rFonts w:ascii="Arial Nova Light" w:hAnsi="Arial Nova Light"/>
          <w:lang w:val="pt-BR"/>
        </w:rPr>
        <w:t>.</w:t>
      </w:r>
    </w:p>
    <w:p w14:paraId="3F24975E" w14:textId="185C2F0D" w:rsidR="002332C9" w:rsidRPr="002332C9" w:rsidRDefault="002332C9" w:rsidP="002332C9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>L</w:t>
      </w:r>
      <w:r w:rsidRPr="005C201F">
        <w:rPr>
          <w:rFonts w:ascii="Arial Nova Light" w:hAnsi="Arial Nova Light"/>
          <w:lang w:val="pt-BR"/>
        </w:rPr>
        <w:t>ançamentos de nota fiscal</w:t>
      </w:r>
      <w:r>
        <w:rPr>
          <w:rFonts w:ascii="Arial Nova Light" w:hAnsi="Arial Nova Light"/>
          <w:lang w:val="pt-BR"/>
        </w:rPr>
        <w:t>.</w:t>
      </w:r>
    </w:p>
    <w:p w14:paraId="60F03D53" w14:textId="77777777" w:rsidR="00E93B34" w:rsidRPr="002419E4" w:rsidRDefault="00E93B34" w:rsidP="00E93B34">
      <w:pPr>
        <w:pStyle w:val="PargrafodaLista"/>
        <w:tabs>
          <w:tab w:val="left" w:pos="567"/>
        </w:tabs>
        <w:spacing w:line="228" w:lineRule="auto"/>
        <w:ind w:right="158" w:firstLine="0"/>
        <w:jc w:val="both"/>
        <w:rPr>
          <w:rFonts w:ascii="Arial Nova Light" w:hAnsi="Arial Nova Light"/>
          <w:sz w:val="8"/>
          <w:szCs w:val="8"/>
          <w:lang w:val="pt-BR"/>
        </w:rPr>
      </w:pPr>
    </w:p>
    <w:p w14:paraId="437B8E9F" w14:textId="77777777" w:rsidR="00AA42AE" w:rsidRPr="000F6ED1" w:rsidRDefault="00AA42AE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0F6ED1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FORMAÇÃO ACADÊMICA</w:t>
      </w:r>
    </w:p>
    <w:p w14:paraId="685DFB28" w14:textId="77777777" w:rsidR="00364E39" w:rsidRPr="002419E4" w:rsidRDefault="00364E39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4"/>
          <w:szCs w:val="4"/>
          <w:lang w:val="pt-BR" w:eastAsia="pt-BR"/>
        </w:rPr>
      </w:pPr>
    </w:p>
    <w:p w14:paraId="1C470465" w14:textId="387BAF6F" w:rsidR="004D065F" w:rsidRPr="004D065F" w:rsidRDefault="004D065F" w:rsidP="004D065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4D065F">
        <w:rPr>
          <w:rFonts w:ascii="Arial Nova Light" w:hAnsi="Arial Nova Light"/>
          <w:lang w:val="pt-BR"/>
        </w:rPr>
        <w:t xml:space="preserve">Graduação em Gestão </w:t>
      </w:r>
      <w:r w:rsidR="00D677D0">
        <w:rPr>
          <w:rFonts w:ascii="Arial Nova Light" w:hAnsi="Arial Nova Light"/>
          <w:lang w:val="pt-BR"/>
        </w:rPr>
        <w:t xml:space="preserve">Finanças </w:t>
      </w:r>
      <w:r w:rsidRPr="004D065F">
        <w:rPr>
          <w:rFonts w:ascii="Arial Nova Light" w:hAnsi="Arial Nova Light"/>
          <w:lang w:val="pt-BR"/>
        </w:rPr>
        <w:t xml:space="preserve">pela Universidade </w:t>
      </w:r>
      <w:r w:rsidR="00C5351C">
        <w:rPr>
          <w:rFonts w:ascii="Arial Nova Light" w:hAnsi="Arial Nova Light"/>
          <w:lang w:val="pt-BR"/>
        </w:rPr>
        <w:t>do Brasil</w:t>
      </w:r>
      <w:r w:rsidRPr="004D065F">
        <w:rPr>
          <w:rFonts w:ascii="Arial Nova Light" w:hAnsi="Arial Nova Light"/>
          <w:lang w:val="pt-BR"/>
        </w:rPr>
        <w:t xml:space="preserve"> </w:t>
      </w:r>
      <w:r>
        <w:rPr>
          <w:rFonts w:ascii="Arial Nova Light" w:hAnsi="Arial Nova Light"/>
          <w:lang w:val="pt-BR"/>
        </w:rPr>
        <w:t>(</w:t>
      </w:r>
      <w:r w:rsidRPr="004D065F">
        <w:rPr>
          <w:rFonts w:ascii="Arial Nova Light" w:hAnsi="Arial Nova Light"/>
          <w:lang w:val="pt-BR"/>
        </w:rPr>
        <w:t>202</w:t>
      </w:r>
      <w:r w:rsidR="00C5351C">
        <w:rPr>
          <w:rFonts w:ascii="Arial Nova Light" w:hAnsi="Arial Nova Light"/>
          <w:lang w:val="pt-BR"/>
        </w:rPr>
        <w:t>2</w:t>
      </w:r>
      <w:r>
        <w:rPr>
          <w:rFonts w:ascii="Arial Nova Light" w:hAnsi="Arial Nova Light"/>
          <w:lang w:val="pt-BR"/>
        </w:rPr>
        <w:t>).</w:t>
      </w:r>
    </w:p>
    <w:p w14:paraId="7D7B3E4F" w14:textId="74B5BABF" w:rsidR="00AA42AE" w:rsidRPr="004D065F" w:rsidRDefault="004D065F" w:rsidP="004D065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4D065F">
        <w:rPr>
          <w:rFonts w:ascii="Arial Nova Light" w:hAnsi="Arial Nova Light"/>
          <w:lang w:val="pt-BR"/>
        </w:rPr>
        <w:t xml:space="preserve">Graduação em Administração pela Universidade </w:t>
      </w:r>
      <w:r w:rsidR="00C5351C">
        <w:rPr>
          <w:rFonts w:ascii="Arial Nova Light" w:hAnsi="Arial Nova Light"/>
          <w:lang w:val="pt-BR"/>
        </w:rPr>
        <w:t>de São Paulo</w:t>
      </w:r>
      <w:r w:rsidRPr="004D065F">
        <w:rPr>
          <w:rFonts w:ascii="Arial Nova Light" w:hAnsi="Arial Nova Light"/>
          <w:lang w:val="pt-BR"/>
        </w:rPr>
        <w:t xml:space="preserve"> </w:t>
      </w:r>
      <w:r>
        <w:rPr>
          <w:rFonts w:ascii="Arial Nova Light" w:hAnsi="Arial Nova Light"/>
          <w:lang w:val="pt-BR"/>
        </w:rPr>
        <w:t>(</w:t>
      </w:r>
      <w:r w:rsidRPr="004D065F">
        <w:rPr>
          <w:rFonts w:ascii="Arial Nova Light" w:hAnsi="Arial Nova Light"/>
          <w:lang w:val="pt-BR"/>
        </w:rPr>
        <w:t>201</w:t>
      </w:r>
      <w:r w:rsidR="00C5351C">
        <w:rPr>
          <w:rFonts w:ascii="Arial Nova Light" w:hAnsi="Arial Nova Light"/>
          <w:lang w:val="pt-BR"/>
        </w:rPr>
        <w:t>5</w:t>
      </w:r>
      <w:r>
        <w:rPr>
          <w:rFonts w:ascii="Arial Nova Light" w:hAnsi="Arial Nova Light"/>
          <w:lang w:val="pt-BR"/>
        </w:rPr>
        <w:t>).</w:t>
      </w:r>
    </w:p>
    <w:p w14:paraId="196C882E" w14:textId="77777777" w:rsidR="0008120C" w:rsidRPr="002419E4" w:rsidRDefault="0008120C" w:rsidP="00F91289">
      <w:pPr>
        <w:pStyle w:val="PargrafodaLista"/>
        <w:widowControl/>
        <w:tabs>
          <w:tab w:val="left" w:pos="567"/>
        </w:tabs>
        <w:autoSpaceDE/>
        <w:autoSpaceDN/>
        <w:spacing w:line="220" w:lineRule="auto"/>
        <w:ind w:left="431" w:right="158" w:firstLine="0"/>
        <w:jc w:val="both"/>
        <w:rPr>
          <w:rFonts w:ascii="Arial Nova Light" w:eastAsia="Times New Roman" w:hAnsi="Arial Nova Light" w:cs="Arial"/>
          <w:sz w:val="14"/>
          <w:szCs w:val="14"/>
          <w:lang w:val="pt-BR" w:eastAsia="pt-BR"/>
        </w:rPr>
      </w:pPr>
    </w:p>
    <w:p w14:paraId="46211706" w14:textId="77777777" w:rsidR="001C0D03" w:rsidRDefault="001C0D03" w:rsidP="001C0D03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IDIOMAS</w:t>
      </w:r>
    </w:p>
    <w:p w14:paraId="7E7D0DFA" w14:textId="77777777" w:rsidR="001C0D03" w:rsidRPr="002419E4" w:rsidRDefault="001C0D03" w:rsidP="001C0D03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4"/>
          <w:szCs w:val="4"/>
          <w:lang w:val="pt-BR" w:eastAsia="pt-BR"/>
        </w:rPr>
      </w:pPr>
    </w:p>
    <w:p w14:paraId="50E07BD3" w14:textId="03EADDA8" w:rsidR="001C0D03" w:rsidRPr="004D065F" w:rsidRDefault="006A2AB5" w:rsidP="001C0D0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4D065F">
        <w:rPr>
          <w:rFonts w:ascii="Arial Nova Light" w:hAnsi="Arial Nova Light"/>
          <w:lang w:val="pt-BR"/>
        </w:rPr>
        <w:t>Inglês Intermediário</w:t>
      </w:r>
      <w:r w:rsidR="004D065F" w:rsidRPr="004D065F">
        <w:rPr>
          <w:rFonts w:ascii="Arial Nova Light" w:hAnsi="Arial Nova Light"/>
          <w:lang w:val="pt-BR"/>
        </w:rPr>
        <w:t xml:space="preserve"> – </w:t>
      </w:r>
      <w:r w:rsidR="00C5351C">
        <w:rPr>
          <w:rFonts w:ascii="Arial Nova Light" w:hAnsi="Arial Nova Light"/>
          <w:lang w:val="pt-BR"/>
        </w:rPr>
        <w:t xml:space="preserve">English School </w:t>
      </w:r>
      <w:r w:rsidR="004D065F" w:rsidRPr="004D065F">
        <w:rPr>
          <w:rFonts w:ascii="Arial Nova Light" w:hAnsi="Arial Nova Light"/>
          <w:lang w:val="pt-BR"/>
        </w:rPr>
        <w:t>(</w:t>
      </w:r>
      <w:r w:rsidR="00C92E6B" w:rsidRPr="004D065F">
        <w:rPr>
          <w:rFonts w:ascii="Arial Nova Light" w:hAnsi="Arial Nova Light"/>
          <w:lang w:val="pt-BR"/>
        </w:rPr>
        <w:t>20</w:t>
      </w:r>
      <w:r w:rsidR="00C5351C">
        <w:rPr>
          <w:rFonts w:ascii="Arial Nova Light" w:hAnsi="Arial Nova Light"/>
          <w:lang w:val="pt-BR"/>
        </w:rPr>
        <w:t>12</w:t>
      </w:r>
      <w:r w:rsidR="004D065F" w:rsidRPr="004D065F">
        <w:rPr>
          <w:rFonts w:ascii="Arial Nova Light" w:hAnsi="Arial Nova Light"/>
          <w:lang w:val="pt-BR"/>
        </w:rPr>
        <w:t>).</w:t>
      </w:r>
    </w:p>
    <w:p w14:paraId="7E99431E" w14:textId="77777777" w:rsidR="001C0D03" w:rsidRPr="002419E4" w:rsidRDefault="001C0D03" w:rsidP="001C0D03">
      <w:pPr>
        <w:pStyle w:val="PargrafodaLista"/>
        <w:tabs>
          <w:tab w:val="left" w:pos="567"/>
        </w:tabs>
        <w:spacing w:line="228" w:lineRule="auto"/>
        <w:ind w:right="158" w:firstLine="0"/>
        <w:jc w:val="both"/>
        <w:rPr>
          <w:rFonts w:ascii="Arial Nova Light" w:hAnsi="Arial Nova Light"/>
          <w:sz w:val="14"/>
          <w:szCs w:val="14"/>
          <w:lang w:val="pt-BR"/>
        </w:rPr>
      </w:pPr>
    </w:p>
    <w:p w14:paraId="7C126537" w14:textId="0161972D" w:rsidR="00AA42AE" w:rsidRDefault="0008120C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 xml:space="preserve">CURSOS E </w:t>
      </w:r>
      <w:r w:rsidR="00AA42AE" w:rsidRPr="00AA42AE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EVENTOS</w:t>
      </w:r>
    </w:p>
    <w:p w14:paraId="01305B3A" w14:textId="77777777" w:rsidR="0008120C" w:rsidRPr="002419E4" w:rsidRDefault="0008120C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4"/>
          <w:szCs w:val="4"/>
          <w:lang w:val="pt-BR" w:eastAsia="pt-BR"/>
        </w:rPr>
      </w:pPr>
    </w:p>
    <w:p w14:paraId="78ED524F" w14:textId="2B177404" w:rsidR="00AA42AE" w:rsidRDefault="006A2AB5" w:rsidP="004D065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4D065F">
        <w:rPr>
          <w:rFonts w:ascii="Arial Nova Light" w:hAnsi="Arial Nova Light"/>
          <w:lang w:val="pt-BR"/>
        </w:rPr>
        <w:t>Gestão de Pessoas Motivação nas organizações</w:t>
      </w:r>
      <w:r w:rsidR="004D065F" w:rsidRPr="004D065F">
        <w:rPr>
          <w:rFonts w:ascii="Arial Nova Light" w:hAnsi="Arial Nova Light"/>
          <w:lang w:val="pt-BR"/>
        </w:rPr>
        <w:t xml:space="preserve">, </w:t>
      </w:r>
      <w:r w:rsidR="002332C9" w:rsidRPr="004D065F">
        <w:rPr>
          <w:rFonts w:ascii="Arial Nova Light" w:hAnsi="Arial Nova Light"/>
          <w:lang w:val="pt-BR"/>
        </w:rPr>
        <w:t>3hs</w:t>
      </w:r>
      <w:r w:rsidRPr="004D065F">
        <w:rPr>
          <w:rFonts w:ascii="Arial Nova Light" w:hAnsi="Arial Nova Light"/>
          <w:lang w:val="pt-BR"/>
        </w:rPr>
        <w:t xml:space="preserve"> </w:t>
      </w:r>
      <w:r w:rsidR="004D065F" w:rsidRPr="004D065F">
        <w:rPr>
          <w:rFonts w:ascii="Arial Nova Light" w:hAnsi="Arial Nova Light"/>
          <w:lang w:val="pt-BR"/>
        </w:rPr>
        <w:t xml:space="preserve">– </w:t>
      </w:r>
      <w:r w:rsidRPr="004D065F">
        <w:rPr>
          <w:rFonts w:ascii="Arial Nova Light" w:hAnsi="Arial Nova Light"/>
          <w:lang w:val="pt-BR"/>
        </w:rPr>
        <w:t>Faculdade</w:t>
      </w:r>
      <w:r w:rsidR="00C5351C">
        <w:rPr>
          <w:rFonts w:ascii="Arial Nova Light" w:hAnsi="Arial Nova Light"/>
          <w:lang w:val="pt-BR"/>
        </w:rPr>
        <w:t>s</w:t>
      </w:r>
      <w:r w:rsidRPr="004D065F">
        <w:rPr>
          <w:rFonts w:ascii="Arial Nova Light" w:hAnsi="Arial Nova Light"/>
          <w:lang w:val="pt-BR"/>
        </w:rPr>
        <w:t xml:space="preserve"> </w:t>
      </w:r>
      <w:r w:rsidR="00C5351C">
        <w:rPr>
          <w:rFonts w:ascii="Arial Nova Light" w:hAnsi="Arial Nova Light"/>
          <w:lang w:val="pt-BR"/>
        </w:rPr>
        <w:t>do Brasil</w:t>
      </w:r>
      <w:r w:rsidR="004D065F" w:rsidRPr="004D065F">
        <w:rPr>
          <w:rFonts w:ascii="Arial Nova Light" w:hAnsi="Arial Nova Light"/>
          <w:lang w:val="pt-BR"/>
        </w:rPr>
        <w:t xml:space="preserve"> (</w:t>
      </w:r>
      <w:r w:rsidR="00C92E6B" w:rsidRPr="004D065F">
        <w:rPr>
          <w:rFonts w:ascii="Arial Nova Light" w:hAnsi="Arial Nova Light"/>
          <w:lang w:val="pt-BR"/>
        </w:rPr>
        <w:t>20</w:t>
      </w:r>
      <w:r w:rsidR="00C5351C">
        <w:rPr>
          <w:rFonts w:ascii="Arial Nova Light" w:hAnsi="Arial Nova Light"/>
          <w:lang w:val="pt-BR"/>
        </w:rPr>
        <w:t>18</w:t>
      </w:r>
      <w:r w:rsidR="004D065F" w:rsidRPr="004D065F">
        <w:rPr>
          <w:rFonts w:ascii="Arial Nova Light" w:hAnsi="Arial Nova Light"/>
          <w:lang w:val="pt-BR"/>
        </w:rPr>
        <w:t>).</w:t>
      </w:r>
    </w:p>
    <w:p w14:paraId="259FBDC6" w14:textId="02059450" w:rsidR="004D065F" w:rsidRDefault="004D065F" w:rsidP="004D065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 xml:space="preserve">Pacote Office – </w:t>
      </w:r>
      <w:r w:rsidR="00C5351C" w:rsidRPr="00F84DA9">
        <w:rPr>
          <w:rFonts w:ascii="Arial Nova Light" w:hAnsi="Arial Nova Light"/>
          <w:lang w:val="pt-BR"/>
        </w:rPr>
        <w:t>Faculdad</w:t>
      </w:r>
      <w:r w:rsidR="00C5351C">
        <w:rPr>
          <w:rFonts w:ascii="Arial Nova Light" w:hAnsi="Arial Nova Light"/>
          <w:lang w:val="pt-BR"/>
        </w:rPr>
        <w:t>es do Brasil</w:t>
      </w:r>
      <w:r w:rsidR="00F84DA9" w:rsidRPr="00F84DA9">
        <w:rPr>
          <w:rFonts w:ascii="Arial Nova Light" w:hAnsi="Arial Nova Light"/>
          <w:lang w:val="pt-BR"/>
        </w:rPr>
        <w:t> </w:t>
      </w:r>
      <w:r w:rsidR="00F84DA9">
        <w:rPr>
          <w:rFonts w:ascii="Arial Nova Light" w:hAnsi="Arial Nova Light"/>
          <w:lang w:val="pt-BR"/>
        </w:rPr>
        <w:t>(</w:t>
      </w:r>
      <w:r w:rsidR="00F84DA9" w:rsidRPr="00F84DA9">
        <w:rPr>
          <w:rFonts w:ascii="Arial Nova Light" w:hAnsi="Arial Nova Light"/>
          <w:lang w:val="pt-BR"/>
        </w:rPr>
        <w:t>2019</w:t>
      </w:r>
      <w:r w:rsidR="00F84DA9">
        <w:rPr>
          <w:rFonts w:ascii="Arial Nova Light" w:hAnsi="Arial Nova Light"/>
          <w:lang w:val="pt-BR"/>
        </w:rPr>
        <w:t>)</w:t>
      </w:r>
      <w:r>
        <w:rPr>
          <w:rFonts w:ascii="Arial Nova Light" w:hAnsi="Arial Nova Light"/>
          <w:lang w:val="pt-BR"/>
        </w:rPr>
        <w:t>.</w:t>
      </w:r>
    </w:p>
    <w:p w14:paraId="5D3DD11C" w14:textId="77777777" w:rsidR="00B762F0" w:rsidRPr="00B762F0" w:rsidRDefault="00B762F0" w:rsidP="00B762F0">
      <w:pPr>
        <w:tabs>
          <w:tab w:val="left" w:pos="567"/>
        </w:tabs>
        <w:spacing w:line="228" w:lineRule="auto"/>
        <w:ind w:right="158"/>
        <w:jc w:val="both"/>
        <w:rPr>
          <w:rFonts w:ascii="Arial Nova Light" w:hAnsi="Arial Nova Light"/>
          <w:sz w:val="14"/>
          <w:szCs w:val="14"/>
          <w:lang w:val="pt-BR"/>
        </w:rPr>
      </w:pPr>
    </w:p>
    <w:p w14:paraId="2477C810" w14:textId="5F9CCC03" w:rsidR="00B762F0" w:rsidRDefault="00731693" w:rsidP="00B762F0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LICENÇAS E CERTIFICADOS</w:t>
      </w:r>
    </w:p>
    <w:p w14:paraId="2242CD81" w14:textId="77777777" w:rsidR="00B762F0" w:rsidRPr="002419E4" w:rsidRDefault="00B762F0" w:rsidP="00B762F0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4"/>
          <w:szCs w:val="4"/>
          <w:lang w:val="pt-BR" w:eastAsia="pt-BR"/>
        </w:rPr>
      </w:pPr>
    </w:p>
    <w:p w14:paraId="5FA80547" w14:textId="678425AC" w:rsidR="009C433C" w:rsidRDefault="009C433C" w:rsidP="009C433C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762F0">
        <w:rPr>
          <w:rFonts w:ascii="Arial Nova Light" w:hAnsi="Arial Nova Light"/>
          <w:lang w:val="pt-BR"/>
        </w:rPr>
        <w:t xml:space="preserve">Certificação Profissional ANBIMA Série </w:t>
      </w:r>
      <w:r>
        <w:rPr>
          <w:rFonts w:ascii="Arial Nova Light" w:hAnsi="Arial Nova Light"/>
          <w:lang w:val="pt-BR"/>
        </w:rPr>
        <w:t>2</w:t>
      </w:r>
      <w:r w:rsidRPr="00B762F0">
        <w:rPr>
          <w:rFonts w:ascii="Arial Nova Light" w:hAnsi="Arial Nova Light"/>
          <w:lang w:val="pt-BR"/>
        </w:rPr>
        <w:t>0</w:t>
      </w:r>
      <w:r>
        <w:rPr>
          <w:rFonts w:ascii="Arial Nova Light" w:hAnsi="Arial Nova Light"/>
          <w:lang w:val="pt-BR"/>
        </w:rPr>
        <w:t xml:space="preserve"> (CPA 20) </w:t>
      </w:r>
      <w:r w:rsidRPr="004D065F">
        <w:rPr>
          <w:rFonts w:ascii="Arial Nova Light" w:hAnsi="Arial Nova Light"/>
          <w:lang w:val="pt-BR"/>
        </w:rPr>
        <w:t>–</w:t>
      </w:r>
      <w:r>
        <w:rPr>
          <w:rFonts w:ascii="Arial Nova Light" w:hAnsi="Arial Nova Light"/>
          <w:lang w:val="pt-BR"/>
        </w:rPr>
        <w:t xml:space="preserve"> ANBIMA </w:t>
      </w:r>
      <w:r w:rsidRPr="004D065F">
        <w:rPr>
          <w:rFonts w:ascii="Arial Nova Light" w:hAnsi="Arial Nova Light"/>
          <w:lang w:val="pt-BR"/>
        </w:rPr>
        <w:t>(20</w:t>
      </w:r>
      <w:r>
        <w:rPr>
          <w:rFonts w:ascii="Arial Nova Light" w:hAnsi="Arial Nova Light"/>
          <w:lang w:val="pt-BR"/>
        </w:rPr>
        <w:t>23</w:t>
      </w:r>
      <w:r w:rsidRPr="004D065F">
        <w:rPr>
          <w:rFonts w:ascii="Arial Nova Light" w:hAnsi="Arial Nova Light"/>
          <w:lang w:val="pt-BR"/>
        </w:rPr>
        <w:t>).</w:t>
      </w:r>
    </w:p>
    <w:p w14:paraId="77D29079" w14:textId="44BD67F1" w:rsidR="00B762F0" w:rsidRDefault="00B762F0" w:rsidP="00B762F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762F0">
        <w:rPr>
          <w:rFonts w:ascii="Arial Nova Light" w:hAnsi="Arial Nova Light"/>
          <w:lang w:val="pt-BR"/>
        </w:rPr>
        <w:t>Certificação Profissional ANBIMA Série 10</w:t>
      </w:r>
      <w:r>
        <w:rPr>
          <w:rFonts w:ascii="Arial Nova Light" w:hAnsi="Arial Nova Light"/>
          <w:lang w:val="pt-BR"/>
        </w:rPr>
        <w:t xml:space="preserve"> (CPA 10) </w:t>
      </w:r>
      <w:r w:rsidRPr="004D065F">
        <w:rPr>
          <w:rFonts w:ascii="Arial Nova Light" w:hAnsi="Arial Nova Light"/>
          <w:lang w:val="pt-BR"/>
        </w:rPr>
        <w:t>–</w:t>
      </w:r>
      <w:r>
        <w:rPr>
          <w:rFonts w:ascii="Arial Nova Light" w:hAnsi="Arial Nova Light"/>
          <w:lang w:val="pt-BR"/>
        </w:rPr>
        <w:t xml:space="preserve"> ANBIMA </w:t>
      </w:r>
      <w:r w:rsidRPr="004D065F">
        <w:rPr>
          <w:rFonts w:ascii="Arial Nova Light" w:hAnsi="Arial Nova Light"/>
          <w:lang w:val="pt-BR"/>
        </w:rPr>
        <w:t>(20</w:t>
      </w:r>
      <w:r>
        <w:rPr>
          <w:rFonts w:ascii="Arial Nova Light" w:hAnsi="Arial Nova Light"/>
          <w:lang w:val="pt-BR"/>
        </w:rPr>
        <w:t>2</w:t>
      </w:r>
      <w:r w:rsidR="009C433C">
        <w:rPr>
          <w:rFonts w:ascii="Arial Nova Light" w:hAnsi="Arial Nova Light"/>
          <w:lang w:val="pt-BR"/>
        </w:rPr>
        <w:t>2</w:t>
      </w:r>
      <w:r w:rsidRPr="004D065F">
        <w:rPr>
          <w:rFonts w:ascii="Arial Nova Light" w:hAnsi="Arial Nova Light"/>
          <w:lang w:val="pt-BR"/>
        </w:rPr>
        <w:t>).</w:t>
      </w:r>
    </w:p>
    <w:sectPr w:rsidR="00B762F0" w:rsidSect="001E554A">
      <w:pgSz w:w="11910" w:h="16850"/>
      <w:pgMar w:top="851" w:right="560" w:bottom="709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7F63"/>
    <w:multiLevelType w:val="hybridMultilevel"/>
    <w:tmpl w:val="036249C6"/>
    <w:lvl w:ilvl="0" w:tplc="9B3E1254">
      <w:numFmt w:val="bullet"/>
      <w:lvlText w:val="•"/>
      <w:lvlJc w:val="left"/>
      <w:pPr>
        <w:ind w:left="431" w:hanging="286"/>
      </w:pPr>
      <w:rPr>
        <w:rFonts w:hint="default"/>
        <w:w w:val="102"/>
        <w:lang w:val="pt-BR" w:eastAsia="en-US" w:bidi="ar-SA"/>
      </w:rPr>
    </w:lvl>
    <w:lvl w:ilvl="1" w:tplc="60B2E46A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36F6CAA8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41B2DBF6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E716D48A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47A87FA4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5DA4B068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31169722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7EA4FC82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107C12BB"/>
    <w:multiLevelType w:val="hybridMultilevel"/>
    <w:tmpl w:val="71FC6EF8"/>
    <w:lvl w:ilvl="0" w:tplc="041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22C0544C"/>
    <w:multiLevelType w:val="hybridMultilevel"/>
    <w:tmpl w:val="FE40A86A"/>
    <w:lvl w:ilvl="0" w:tplc="36F6CAA8">
      <w:numFmt w:val="bullet"/>
      <w:lvlText w:val="•"/>
      <w:lvlJc w:val="left"/>
      <w:pPr>
        <w:ind w:left="431" w:hanging="286"/>
      </w:pPr>
      <w:rPr>
        <w:rFonts w:hint="default"/>
        <w:w w:val="102"/>
        <w:lang w:val="pt-PT" w:eastAsia="en-US" w:bidi="ar-SA"/>
      </w:rPr>
    </w:lvl>
    <w:lvl w:ilvl="1" w:tplc="FFFFFFFF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481C312B"/>
    <w:multiLevelType w:val="hybridMultilevel"/>
    <w:tmpl w:val="EED63C74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53171"/>
    <w:multiLevelType w:val="hybridMultilevel"/>
    <w:tmpl w:val="CE5C5092"/>
    <w:lvl w:ilvl="0" w:tplc="36F6CAA8">
      <w:numFmt w:val="bullet"/>
      <w:lvlText w:val="•"/>
      <w:lvlJc w:val="left"/>
      <w:pPr>
        <w:ind w:left="431" w:hanging="286"/>
      </w:pPr>
      <w:rPr>
        <w:rFonts w:hint="default"/>
        <w:w w:val="102"/>
        <w:lang w:val="pt-PT" w:eastAsia="en-US" w:bidi="ar-SA"/>
      </w:rPr>
    </w:lvl>
    <w:lvl w:ilvl="1" w:tplc="FFFFFFFF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num w:numId="1" w16cid:durableId="2087528752">
    <w:abstractNumId w:val="0"/>
  </w:num>
  <w:num w:numId="2" w16cid:durableId="87896112">
    <w:abstractNumId w:val="1"/>
  </w:num>
  <w:num w:numId="3" w16cid:durableId="70589181">
    <w:abstractNumId w:val="3"/>
  </w:num>
  <w:num w:numId="4" w16cid:durableId="754089231">
    <w:abstractNumId w:val="2"/>
  </w:num>
  <w:num w:numId="5" w16cid:durableId="169612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NTOwNDAysTAzMjBR0lEKTi0uzszPAykwMqsFAICRvUktAAAA"/>
  </w:docVars>
  <w:rsids>
    <w:rsidRoot w:val="0039193E"/>
    <w:rsid w:val="00005894"/>
    <w:rsid w:val="00007C1E"/>
    <w:rsid w:val="00010D80"/>
    <w:rsid w:val="0006409F"/>
    <w:rsid w:val="0006616E"/>
    <w:rsid w:val="00072442"/>
    <w:rsid w:val="0008120C"/>
    <w:rsid w:val="000928D7"/>
    <w:rsid w:val="000A2B89"/>
    <w:rsid w:val="000D4EB1"/>
    <w:rsid w:val="000E160D"/>
    <w:rsid w:val="000F51E8"/>
    <w:rsid w:val="000F58F9"/>
    <w:rsid w:val="000F6ED1"/>
    <w:rsid w:val="0010514F"/>
    <w:rsid w:val="0011127B"/>
    <w:rsid w:val="0011705C"/>
    <w:rsid w:val="00152EE8"/>
    <w:rsid w:val="00163AF1"/>
    <w:rsid w:val="00170085"/>
    <w:rsid w:val="00172A38"/>
    <w:rsid w:val="0018744A"/>
    <w:rsid w:val="001C0D03"/>
    <w:rsid w:val="001D0DDF"/>
    <w:rsid w:val="001E554A"/>
    <w:rsid w:val="001E74B4"/>
    <w:rsid w:val="001F6A4D"/>
    <w:rsid w:val="001F6B9D"/>
    <w:rsid w:val="002028DB"/>
    <w:rsid w:val="00222A54"/>
    <w:rsid w:val="002332C9"/>
    <w:rsid w:val="00240706"/>
    <w:rsid w:val="002419E4"/>
    <w:rsid w:val="002422C8"/>
    <w:rsid w:val="00243247"/>
    <w:rsid w:val="00244568"/>
    <w:rsid w:val="00245440"/>
    <w:rsid w:val="00276569"/>
    <w:rsid w:val="00282057"/>
    <w:rsid w:val="00286ECC"/>
    <w:rsid w:val="002926EB"/>
    <w:rsid w:val="002E4F7B"/>
    <w:rsid w:val="002E7262"/>
    <w:rsid w:val="002F5248"/>
    <w:rsid w:val="0030015B"/>
    <w:rsid w:val="00300845"/>
    <w:rsid w:val="0031099B"/>
    <w:rsid w:val="00322337"/>
    <w:rsid w:val="00327731"/>
    <w:rsid w:val="00332503"/>
    <w:rsid w:val="003355A0"/>
    <w:rsid w:val="00350652"/>
    <w:rsid w:val="00356408"/>
    <w:rsid w:val="00356AC7"/>
    <w:rsid w:val="00364E39"/>
    <w:rsid w:val="0037259C"/>
    <w:rsid w:val="0037702A"/>
    <w:rsid w:val="0038274C"/>
    <w:rsid w:val="00384D1B"/>
    <w:rsid w:val="00385B3D"/>
    <w:rsid w:val="0039193E"/>
    <w:rsid w:val="00395A68"/>
    <w:rsid w:val="003D1FF4"/>
    <w:rsid w:val="003D23F3"/>
    <w:rsid w:val="003D3867"/>
    <w:rsid w:val="003F4325"/>
    <w:rsid w:val="0040667F"/>
    <w:rsid w:val="00420F45"/>
    <w:rsid w:val="00423629"/>
    <w:rsid w:val="00426556"/>
    <w:rsid w:val="00436F0B"/>
    <w:rsid w:val="00456DE9"/>
    <w:rsid w:val="004622D9"/>
    <w:rsid w:val="00471208"/>
    <w:rsid w:val="00490A30"/>
    <w:rsid w:val="00497542"/>
    <w:rsid w:val="004C65E5"/>
    <w:rsid w:val="004D065F"/>
    <w:rsid w:val="004D1441"/>
    <w:rsid w:val="004E65F1"/>
    <w:rsid w:val="004F5EE1"/>
    <w:rsid w:val="005058AA"/>
    <w:rsid w:val="005121C8"/>
    <w:rsid w:val="00523836"/>
    <w:rsid w:val="005417CE"/>
    <w:rsid w:val="00550A8A"/>
    <w:rsid w:val="00554099"/>
    <w:rsid w:val="005618D1"/>
    <w:rsid w:val="00574CB5"/>
    <w:rsid w:val="00575A5B"/>
    <w:rsid w:val="005938F6"/>
    <w:rsid w:val="005A322B"/>
    <w:rsid w:val="005C79BA"/>
    <w:rsid w:val="005D7203"/>
    <w:rsid w:val="005E10C6"/>
    <w:rsid w:val="005E331C"/>
    <w:rsid w:val="005F4B45"/>
    <w:rsid w:val="00613ED1"/>
    <w:rsid w:val="006201D1"/>
    <w:rsid w:val="00621CFC"/>
    <w:rsid w:val="00634845"/>
    <w:rsid w:val="006400CD"/>
    <w:rsid w:val="006578EA"/>
    <w:rsid w:val="00687572"/>
    <w:rsid w:val="00693D7B"/>
    <w:rsid w:val="006A2AB5"/>
    <w:rsid w:val="006A5502"/>
    <w:rsid w:val="006B056B"/>
    <w:rsid w:val="006B5F5F"/>
    <w:rsid w:val="006B6A4A"/>
    <w:rsid w:val="006D0018"/>
    <w:rsid w:val="006D39EE"/>
    <w:rsid w:val="006E19B7"/>
    <w:rsid w:val="006E73DD"/>
    <w:rsid w:val="00703153"/>
    <w:rsid w:val="00731693"/>
    <w:rsid w:val="0073529F"/>
    <w:rsid w:val="00742BEE"/>
    <w:rsid w:val="00776DB3"/>
    <w:rsid w:val="007A4B1F"/>
    <w:rsid w:val="007A5C4B"/>
    <w:rsid w:val="007C0537"/>
    <w:rsid w:val="007E468E"/>
    <w:rsid w:val="007F68B9"/>
    <w:rsid w:val="008117AA"/>
    <w:rsid w:val="00824543"/>
    <w:rsid w:val="00826A9E"/>
    <w:rsid w:val="008379A3"/>
    <w:rsid w:val="00840EDC"/>
    <w:rsid w:val="00853C62"/>
    <w:rsid w:val="00861D89"/>
    <w:rsid w:val="0086277B"/>
    <w:rsid w:val="00863ED9"/>
    <w:rsid w:val="008662CE"/>
    <w:rsid w:val="00867C0A"/>
    <w:rsid w:val="008A51A5"/>
    <w:rsid w:val="008B5440"/>
    <w:rsid w:val="008C6331"/>
    <w:rsid w:val="008C7B16"/>
    <w:rsid w:val="008E5D1F"/>
    <w:rsid w:val="008E6AB4"/>
    <w:rsid w:val="008F0B53"/>
    <w:rsid w:val="00913267"/>
    <w:rsid w:val="00922CA6"/>
    <w:rsid w:val="00930D50"/>
    <w:rsid w:val="00937794"/>
    <w:rsid w:val="00940F38"/>
    <w:rsid w:val="00946101"/>
    <w:rsid w:val="00953831"/>
    <w:rsid w:val="009739AB"/>
    <w:rsid w:val="00974A84"/>
    <w:rsid w:val="0097777B"/>
    <w:rsid w:val="00985036"/>
    <w:rsid w:val="00993507"/>
    <w:rsid w:val="009C433C"/>
    <w:rsid w:val="009D57A9"/>
    <w:rsid w:val="009E12BC"/>
    <w:rsid w:val="009F074D"/>
    <w:rsid w:val="00A377AE"/>
    <w:rsid w:val="00A634D2"/>
    <w:rsid w:val="00A91942"/>
    <w:rsid w:val="00A96197"/>
    <w:rsid w:val="00A970C5"/>
    <w:rsid w:val="00AA1FF9"/>
    <w:rsid w:val="00AA42AE"/>
    <w:rsid w:val="00AA46D6"/>
    <w:rsid w:val="00AB795A"/>
    <w:rsid w:val="00AC4CB6"/>
    <w:rsid w:val="00AE3FEA"/>
    <w:rsid w:val="00AE6B11"/>
    <w:rsid w:val="00AF7176"/>
    <w:rsid w:val="00B14A51"/>
    <w:rsid w:val="00B242EB"/>
    <w:rsid w:val="00B3158E"/>
    <w:rsid w:val="00B341D9"/>
    <w:rsid w:val="00B54921"/>
    <w:rsid w:val="00B6203A"/>
    <w:rsid w:val="00B71DB4"/>
    <w:rsid w:val="00B762F0"/>
    <w:rsid w:val="00BB098D"/>
    <w:rsid w:val="00BC40B2"/>
    <w:rsid w:val="00BD3DA4"/>
    <w:rsid w:val="00BE5593"/>
    <w:rsid w:val="00C01700"/>
    <w:rsid w:val="00C05F90"/>
    <w:rsid w:val="00C17B04"/>
    <w:rsid w:val="00C241B2"/>
    <w:rsid w:val="00C3179A"/>
    <w:rsid w:val="00C33604"/>
    <w:rsid w:val="00C5351C"/>
    <w:rsid w:val="00C53A59"/>
    <w:rsid w:val="00C63BE1"/>
    <w:rsid w:val="00C77341"/>
    <w:rsid w:val="00C83F34"/>
    <w:rsid w:val="00C92E6B"/>
    <w:rsid w:val="00CA59C1"/>
    <w:rsid w:val="00CB472D"/>
    <w:rsid w:val="00CE229B"/>
    <w:rsid w:val="00CF4FD8"/>
    <w:rsid w:val="00D00E27"/>
    <w:rsid w:val="00D10A64"/>
    <w:rsid w:val="00D205F4"/>
    <w:rsid w:val="00D22830"/>
    <w:rsid w:val="00D31779"/>
    <w:rsid w:val="00D42C4F"/>
    <w:rsid w:val="00D46207"/>
    <w:rsid w:val="00D55A69"/>
    <w:rsid w:val="00D60AF7"/>
    <w:rsid w:val="00D677D0"/>
    <w:rsid w:val="00D75B93"/>
    <w:rsid w:val="00D779C9"/>
    <w:rsid w:val="00D91D81"/>
    <w:rsid w:val="00DB4C55"/>
    <w:rsid w:val="00DD35E3"/>
    <w:rsid w:val="00DF5D78"/>
    <w:rsid w:val="00E02D11"/>
    <w:rsid w:val="00E07F6B"/>
    <w:rsid w:val="00E11170"/>
    <w:rsid w:val="00E17888"/>
    <w:rsid w:val="00E26715"/>
    <w:rsid w:val="00E325F5"/>
    <w:rsid w:val="00E44625"/>
    <w:rsid w:val="00E47CEA"/>
    <w:rsid w:val="00E57755"/>
    <w:rsid w:val="00E652FD"/>
    <w:rsid w:val="00E652FE"/>
    <w:rsid w:val="00E76B96"/>
    <w:rsid w:val="00E93B34"/>
    <w:rsid w:val="00EA2929"/>
    <w:rsid w:val="00EA3E9B"/>
    <w:rsid w:val="00EC3680"/>
    <w:rsid w:val="00ED6E1F"/>
    <w:rsid w:val="00ED713F"/>
    <w:rsid w:val="00EE373C"/>
    <w:rsid w:val="00F272FA"/>
    <w:rsid w:val="00F3461B"/>
    <w:rsid w:val="00F57475"/>
    <w:rsid w:val="00F84DA9"/>
    <w:rsid w:val="00F91289"/>
    <w:rsid w:val="00FA4C50"/>
    <w:rsid w:val="00FB7783"/>
    <w:rsid w:val="00FF17F4"/>
    <w:rsid w:val="3C01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2124"/>
  <w15:docId w15:val="{AAF4D24D-ED0B-414E-89C2-0AFFF2B3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3DA4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rsid w:val="00BD3DA4"/>
    <w:pPr>
      <w:ind w:left="145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D3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D3DA4"/>
    <w:pPr>
      <w:ind w:left="566" w:hanging="362"/>
    </w:pPr>
  </w:style>
  <w:style w:type="paragraph" w:styleId="Ttulo">
    <w:name w:val="Title"/>
    <w:basedOn w:val="Normal"/>
    <w:uiPriority w:val="1"/>
    <w:qFormat/>
    <w:rsid w:val="00BD3DA4"/>
    <w:pPr>
      <w:spacing w:before="66"/>
      <w:ind w:left="146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rsid w:val="00BD3DA4"/>
    <w:pPr>
      <w:spacing w:line="278" w:lineRule="exact"/>
      <w:ind w:left="566" w:hanging="362"/>
    </w:pPr>
  </w:style>
  <w:style w:type="paragraph" w:customStyle="1" w:styleId="TableParagraph">
    <w:name w:val="Table Paragraph"/>
    <w:basedOn w:val="Normal"/>
    <w:uiPriority w:val="1"/>
    <w:qFormat/>
    <w:rsid w:val="00BD3DA4"/>
  </w:style>
  <w:style w:type="character" w:styleId="Hyperlink">
    <w:name w:val="Hyperlink"/>
    <w:basedOn w:val="Fontepargpadro"/>
    <w:uiPriority w:val="99"/>
    <w:unhideWhenUsed/>
    <w:rsid w:val="002E7262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E4F7B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7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a.nunes@bol.com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igueldameso/?locale=en_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1B65-8E70-409D-831D-563E2B14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Santos</dc:creator>
  <cp:keywords/>
  <dc:description/>
  <cp:lastModifiedBy>Miguel Silva</cp:lastModifiedBy>
  <cp:revision>153</cp:revision>
  <cp:lastPrinted>2024-02-16T15:30:00Z</cp:lastPrinted>
  <dcterms:created xsi:type="dcterms:W3CDTF">2022-06-05T20:52:00Z</dcterms:created>
  <dcterms:modified xsi:type="dcterms:W3CDTF">2024-05-30T18:05:00Z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12/04/2022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30/05/2022</vt:lpwstr>
  </property>
</Properties>
</file>